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06B" w:rsidRDefault="00DA106B" w:rsidP="00DA106B">
      <w:pPr>
        <w:autoSpaceDE w:val="0"/>
        <w:autoSpaceDN w:val="0"/>
        <w:adjustRightInd w:val="0"/>
        <w:spacing w:after="0" w:line="240" w:lineRule="auto"/>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Contrat Modèle/Photographe</w:t>
      </w:r>
    </w:p>
    <w:p w:rsidR="00DA106B" w:rsidRPr="000B7D1E" w:rsidRDefault="00DA106B" w:rsidP="00DA106B">
      <w:pPr>
        <w:autoSpaceDE w:val="0"/>
        <w:autoSpaceDN w:val="0"/>
        <w:adjustRightInd w:val="0"/>
        <w:spacing w:after="0" w:line="240" w:lineRule="auto"/>
        <w:rPr>
          <w:rFonts w:ascii="TimesNewRomanPSMT" w:hAnsi="TimesNewRomanPSMT" w:cs="TimesNewRomanPSMT"/>
          <w:sz w:val="16"/>
          <w:szCs w:val="16"/>
        </w:rPr>
      </w:pPr>
    </w:p>
    <w:p w:rsidR="00DA106B" w:rsidRPr="002842C0" w:rsidRDefault="00DA106B" w:rsidP="00DA106B">
      <w:pPr>
        <w:autoSpaceDE w:val="0"/>
        <w:autoSpaceDN w:val="0"/>
        <w:adjustRightInd w:val="0"/>
        <w:spacing w:after="0" w:line="240" w:lineRule="auto"/>
        <w:rPr>
          <w:rFonts w:ascii="TimesNewRomanPSMT" w:hAnsi="TimesNewRomanPSMT" w:cs="TimesNewRomanPSMT"/>
          <w:sz w:val="24"/>
          <w:szCs w:val="24"/>
        </w:rPr>
      </w:pPr>
      <w:r w:rsidRPr="002842C0">
        <w:rPr>
          <w:rFonts w:ascii="TimesNewRomanPSMT" w:hAnsi="TimesNewRomanPSMT" w:cs="TimesNewRomanPSMT"/>
          <w:sz w:val="24"/>
          <w:szCs w:val="24"/>
        </w:rPr>
        <w:t>Contrat conclu au regard de la législation française suivante :</w:t>
      </w:r>
    </w:p>
    <w:p w:rsidR="00DA106B" w:rsidRPr="000B7D1E" w:rsidRDefault="00DA106B" w:rsidP="00DA106B">
      <w:pPr>
        <w:autoSpaceDE w:val="0"/>
        <w:autoSpaceDN w:val="0"/>
        <w:adjustRightInd w:val="0"/>
        <w:spacing w:after="0" w:line="240" w:lineRule="auto"/>
        <w:rPr>
          <w:rFonts w:ascii="TimesNewRomanPSMT" w:hAnsi="TimesNewRomanPSMT" w:cs="TimesNewRomanPSMT"/>
          <w:sz w:val="16"/>
          <w:szCs w:val="16"/>
        </w:rPr>
      </w:pPr>
    </w:p>
    <w:p w:rsidR="00DA106B" w:rsidRPr="002842C0" w:rsidRDefault="00DA106B" w:rsidP="00DA106B">
      <w:pPr>
        <w:autoSpaceDE w:val="0"/>
        <w:autoSpaceDN w:val="0"/>
        <w:adjustRightInd w:val="0"/>
        <w:spacing w:after="0" w:line="240" w:lineRule="auto"/>
        <w:rPr>
          <w:rFonts w:ascii="TimesNewRomanPSMT" w:hAnsi="TimesNewRomanPSMT" w:cs="TimesNewRomanPSMT"/>
          <w:sz w:val="24"/>
          <w:szCs w:val="24"/>
        </w:rPr>
      </w:pPr>
      <w:r w:rsidRPr="002842C0">
        <w:rPr>
          <w:rFonts w:ascii="TimesNewRomanPSMT" w:hAnsi="TimesNewRomanPSMT" w:cs="TimesNewRomanPSMT"/>
          <w:sz w:val="24"/>
          <w:szCs w:val="24"/>
        </w:rPr>
        <w:t>- Loi 90-603 du 12 juillet 1990 ;</w:t>
      </w:r>
    </w:p>
    <w:p w:rsidR="00DA106B" w:rsidRPr="002842C0" w:rsidRDefault="00DA106B" w:rsidP="00DA106B">
      <w:pPr>
        <w:autoSpaceDE w:val="0"/>
        <w:autoSpaceDN w:val="0"/>
        <w:adjustRightInd w:val="0"/>
        <w:spacing w:after="0" w:line="240" w:lineRule="auto"/>
        <w:rPr>
          <w:rFonts w:ascii="TimesNewRomanPSMT" w:hAnsi="TimesNewRomanPSMT" w:cs="TimesNewRomanPSMT"/>
          <w:sz w:val="24"/>
          <w:szCs w:val="24"/>
        </w:rPr>
      </w:pPr>
      <w:r w:rsidRPr="002842C0">
        <w:rPr>
          <w:rFonts w:ascii="TimesNewRomanPSMT" w:hAnsi="TimesNewRomanPSMT" w:cs="TimesNewRomanPSMT"/>
          <w:sz w:val="24"/>
          <w:szCs w:val="24"/>
        </w:rPr>
        <w:t>- Les articles L.763-1 et suivants, L.211-10, L. 211-6 du Code du Travail ;</w:t>
      </w:r>
    </w:p>
    <w:p w:rsidR="00DA106B" w:rsidRPr="002842C0" w:rsidRDefault="00DA106B" w:rsidP="00DA106B">
      <w:pPr>
        <w:autoSpaceDE w:val="0"/>
        <w:autoSpaceDN w:val="0"/>
        <w:adjustRightInd w:val="0"/>
        <w:spacing w:after="0" w:line="240" w:lineRule="auto"/>
        <w:rPr>
          <w:rFonts w:ascii="TimesNewRomanPSMT" w:hAnsi="TimesNewRomanPSMT" w:cs="TimesNewRomanPSMT"/>
          <w:sz w:val="24"/>
          <w:szCs w:val="24"/>
        </w:rPr>
      </w:pPr>
      <w:r w:rsidRPr="002842C0">
        <w:rPr>
          <w:rFonts w:ascii="TimesNewRomanPSMT" w:hAnsi="TimesNewRomanPSMT" w:cs="TimesNewRomanPSMT"/>
          <w:sz w:val="24"/>
          <w:szCs w:val="24"/>
        </w:rPr>
        <w:t>- Les articles 226, 227-23, 227-24, 311-4 du Code Pénal ;</w:t>
      </w:r>
    </w:p>
    <w:p w:rsidR="00DA106B" w:rsidRPr="002842C0" w:rsidRDefault="00DA106B" w:rsidP="00DA106B">
      <w:pPr>
        <w:autoSpaceDE w:val="0"/>
        <w:autoSpaceDN w:val="0"/>
        <w:adjustRightInd w:val="0"/>
        <w:spacing w:after="0" w:line="240" w:lineRule="auto"/>
        <w:rPr>
          <w:rFonts w:ascii="TimesNewRomanPSMT" w:hAnsi="TimesNewRomanPSMT" w:cs="TimesNewRomanPSMT"/>
          <w:sz w:val="24"/>
          <w:szCs w:val="24"/>
        </w:rPr>
      </w:pPr>
      <w:r w:rsidRPr="002842C0">
        <w:rPr>
          <w:rFonts w:ascii="TimesNewRomanPSMT" w:hAnsi="TimesNewRomanPSMT" w:cs="TimesNewRomanPSMT"/>
          <w:sz w:val="24"/>
          <w:szCs w:val="24"/>
        </w:rPr>
        <w:t>- L’article 9 du Code Civil.</w:t>
      </w:r>
    </w:p>
    <w:p w:rsidR="00DA106B" w:rsidRPr="000B7D1E" w:rsidRDefault="00DA106B" w:rsidP="00DA106B">
      <w:pPr>
        <w:autoSpaceDE w:val="0"/>
        <w:autoSpaceDN w:val="0"/>
        <w:adjustRightInd w:val="0"/>
        <w:spacing w:after="0" w:line="240" w:lineRule="auto"/>
        <w:rPr>
          <w:rFonts w:ascii="TimesNewRomanPSMT" w:hAnsi="TimesNewRomanPSMT" w:cs="TimesNewRomanPSMT"/>
          <w:sz w:val="16"/>
          <w:szCs w:val="16"/>
        </w:rPr>
      </w:pPr>
    </w:p>
    <w:p w:rsidR="00DA106B" w:rsidRPr="002842C0" w:rsidRDefault="00DA106B" w:rsidP="00DA106B">
      <w:pPr>
        <w:autoSpaceDE w:val="0"/>
        <w:autoSpaceDN w:val="0"/>
        <w:adjustRightInd w:val="0"/>
        <w:spacing w:after="0" w:line="240" w:lineRule="auto"/>
        <w:rPr>
          <w:rFonts w:ascii="TimesNewRomanPSMT" w:hAnsi="TimesNewRomanPSMT" w:cs="TimesNewRomanPSMT"/>
          <w:sz w:val="24"/>
          <w:szCs w:val="24"/>
        </w:rPr>
      </w:pPr>
      <w:r w:rsidRPr="002842C0">
        <w:rPr>
          <w:rFonts w:ascii="TimesNewRomanPSMT" w:hAnsi="TimesNewRomanPSMT" w:cs="TimesNewRomanPSMT"/>
          <w:sz w:val="24"/>
          <w:szCs w:val="24"/>
        </w:rPr>
        <w:t>Il est rappelé également les articles suivants du Code de propriété intellectuelle :</w:t>
      </w:r>
    </w:p>
    <w:p w:rsidR="00DA106B" w:rsidRPr="000B7D1E" w:rsidRDefault="00DA106B" w:rsidP="00DA106B">
      <w:pPr>
        <w:autoSpaceDE w:val="0"/>
        <w:autoSpaceDN w:val="0"/>
        <w:adjustRightInd w:val="0"/>
        <w:spacing w:after="0" w:line="240" w:lineRule="auto"/>
        <w:rPr>
          <w:rFonts w:ascii="TimesNewRomanPSMT" w:hAnsi="TimesNewRomanPSMT" w:cs="TimesNewRomanPSMT"/>
          <w:sz w:val="16"/>
          <w:szCs w:val="16"/>
        </w:rPr>
      </w:pPr>
    </w:p>
    <w:p w:rsidR="00DA106B" w:rsidRPr="002842C0" w:rsidRDefault="00DA106B" w:rsidP="00DA106B">
      <w:pPr>
        <w:autoSpaceDE w:val="0"/>
        <w:autoSpaceDN w:val="0"/>
        <w:adjustRightInd w:val="0"/>
        <w:spacing w:after="0" w:line="240" w:lineRule="auto"/>
        <w:rPr>
          <w:rFonts w:ascii="TimesNewRomanPSMT" w:hAnsi="TimesNewRomanPSMT" w:cs="TimesNewRomanPSMT"/>
          <w:sz w:val="24"/>
          <w:szCs w:val="24"/>
        </w:rPr>
      </w:pPr>
      <w:r w:rsidRPr="002842C0">
        <w:rPr>
          <w:rFonts w:ascii="TimesNewRomanPSMT" w:hAnsi="TimesNewRomanPSMT" w:cs="TimesNewRomanPSMT"/>
          <w:sz w:val="24"/>
          <w:szCs w:val="24"/>
        </w:rPr>
        <w:t>Article L. 111-1</w:t>
      </w:r>
    </w:p>
    <w:p w:rsidR="00DA106B" w:rsidRPr="000B7D1E" w:rsidRDefault="00DA106B" w:rsidP="00DA106B">
      <w:pPr>
        <w:autoSpaceDE w:val="0"/>
        <w:autoSpaceDN w:val="0"/>
        <w:adjustRightInd w:val="0"/>
        <w:spacing w:after="0" w:line="240" w:lineRule="auto"/>
        <w:rPr>
          <w:rFonts w:ascii="TimesNewRomanPSMT" w:hAnsi="TimesNewRomanPSMT" w:cs="TimesNewRomanPSMT"/>
          <w:sz w:val="16"/>
          <w:szCs w:val="16"/>
        </w:rPr>
      </w:pPr>
    </w:p>
    <w:p w:rsidR="00DA106B" w:rsidRPr="002842C0" w:rsidRDefault="00DA106B" w:rsidP="00DA106B">
      <w:pPr>
        <w:autoSpaceDE w:val="0"/>
        <w:autoSpaceDN w:val="0"/>
        <w:adjustRightInd w:val="0"/>
        <w:spacing w:after="0" w:line="240" w:lineRule="auto"/>
        <w:rPr>
          <w:rFonts w:ascii="TimesNewRomanPS-ItalicMT" w:hAnsi="TimesNewRomanPS-ItalicMT" w:cs="TimesNewRomanPS-ItalicMT"/>
          <w:i/>
          <w:iCs/>
          <w:sz w:val="24"/>
          <w:szCs w:val="24"/>
        </w:rPr>
      </w:pPr>
      <w:r w:rsidRPr="002842C0">
        <w:rPr>
          <w:rFonts w:ascii="TimesNewRomanPSMT" w:hAnsi="TimesNewRomanPSMT" w:cs="TimesNewRomanPSMT"/>
          <w:sz w:val="24"/>
          <w:szCs w:val="24"/>
        </w:rPr>
        <w:t xml:space="preserve">« </w:t>
      </w:r>
      <w:r w:rsidRPr="002842C0">
        <w:rPr>
          <w:rFonts w:ascii="TimesNewRomanPS-BoldItalicMT" w:hAnsi="TimesNewRomanPS-BoldItalicMT" w:cs="TimesNewRomanPS-BoldItalicMT"/>
          <w:b/>
          <w:bCs/>
          <w:i/>
          <w:iCs/>
          <w:sz w:val="24"/>
          <w:szCs w:val="24"/>
        </w:rPr>
        <w:t xml:space="preserve">L'auteur d'une œuvre de l'esprit jouit sur cette œuvre, du seul fait de sa création, d'un droit de propriété incorporelle exclusif et opposable à tous. </w:t>
      </w:r>
      <w:r w:rsidRPr="002842C0">
        <w:rPr>
          <w:rFonts w:ascii="TimesNewRomanPS-ItalicMT" w:hAnsi="TimesNewRomanPS-ItalicMT" w:cs="TimesNewRomanPS-ItalicMT"/>
          <w:i/>
          <w:iCs/>
          <w:sz w:val="24"/>
          <w:szCs w:val="24"/>
        </w:rPr>
        <w:t xml:space="preserve">L'existence ou la conclusion d'un contrat de louage d'ouvrage ou de service par l'auteur d'une œuvre de l'esprit </w:t>
      </w:r>
      <w:r w:rsidRPr="002842C0">
        <w:rPr>
          <w:rFonts w:ascii="TimesNewRomanPS-BoldItalicMT" w:hAnsi="TimesNewRomanPS-BoldItalicMT" w:cs="TimesNewRomanPS-BoldItalicMT"/>
          <w:b/>
          <w:bCs/>
          <w:i/>
          <w:iCs/>
          <w:sz w:val="24"/>
          <w:szCs w:val="24"/>
        </w:rPr>
        <w:t xml:space="preserve">n'emporte aucune dérogation </w:t>
      </w:r>
      <w:r w:rsidRPr="002842C0">
        <w:rPr>
          <w:rFonts w:ascii="TimesNewRomanPS-ItalicMT" w:hAnsi="TimesNewRomanPS-ItalicMT" w:cs="TimesNewRomanPS-ItalicMT"/>
          <w:i/>
          <w:iCs/>
          <w:sz w:val="24"/>
          <w:szCs w:val="24"/>
        </w:rPr>
        <w:t>à la jouissance du droit reconnu par l'alinéa 1er. La propriété incorporelle définie par l'article L. 111-1 est indépendante de la propriété de l'objet matériel. [...] L'acquéreur de cet objet n'est investi, du fait de cette acquisition d'aucun des droits prévus par le présent code sauf dans les cas prévus par les dispositions des deuxième et troisième alinéas de l'article L. 123-4.</w:t>
      </w:r>
    </w:p>
    <w:p w:rsidR="00DA106B" w:rsidRPr="000B7D1E" w:rsidRDefault="00DA106B" w:rsidP="00DA106B">
      <w:pPr>
        <w:autoSpaceDE w:val="0"/>
        <w:autoSpaceDN w:val="0"/>
        <w:adjustRightInd w:val="0"/>
        <w:spacing w:after="0" w:line="240" w:lineRule="auto"/>
        <w:rPr>
          <w:rFonts w:ascii="TimesNewRomanPS-ItalicMT" w:hAnsi="TimesNewRomanPS-ItalicMT" w:cs="TimesNewRomanPS-ItalicMT"/>
          <w:i/>
          <w:iCs/>
          <w:sz w:val="16"/>
          <w:szCs w:val="16"/>
        </w:rPr>
      </w:pPr>
    </w:p>
    <w:p w:rsidR="00DA106B" w:rsidRPr="002842C0" w:rsidRDefault="00DA106B" w:rsidP="00DA106B">
      <w:pPr>
        <w:autoSpaceDE w:val="0"/>
        <w:autoSpaceDN w:val="0"/>
        <w:adjustRightInd w:val="0"/>
        <w:spacing w:after="0" w:line="240" w:lineRule="auto"/>
        <w:rPr>
          <w:rFonts w:ascii="TimesNewRomanPSMT" w:hAnsi="TimesNewRomanPSMT" w:cs="TimesNewRomanPSMT"/>
          <w:sz w:val="24"/>
          <w:szCs w:val="24"/>
        </w:rPr>
      </w:pPr>
      <w:r w:rsidRPr="002842C0">
        <w:rPr>
          <w:rFonts w:ascii="TimesNewRomanPS-ItalicMT" w:hAnsi="TimesNewRomanPS-ItalicMT" w:cs="TimesNewRomanPS-ItalicMT"/>
          <w:i/>
          <w:iCs/>
          <w:sz w:val="24"/>
          <w:szCs w:val="24"/>
        </w:rPr>
        <w:t xml:space="preserve">Ces droits subsistent en la personne de l'auteur ou de ses ayants droit qui, pourtant, ne pourront exiger du propriétaire de l'objet matériel la mise à leur disposition de cet objet pour l'exercice desdits droits. Néanmoins, en cas d'abus notoire du propriétaire empêchant l'exercice du droit de divulgation, le tribunal de grande instance peut prendre toute mesure appropriée, conformément aux dispositions de l'article L. 121-3. </w:t>
      </w:r>
      <w:r w:rsidRPr="002842C0">
        <w:rPr>
          <w:rFonts w:ascii="TimesNewRomanPSMT" w:hAnsi="TimesNewRomanPSMT" w:cs="TimesNewRomanPSMT"/>
          <w:sz w:val="24"/>
          <w:szCs w:val="24"/>
        </w:rPr>
        <w:t>»</w:t>
      </w:r>
    </w:p>
    <w:p w:rsidR="00DA106B" w:rsidRPr="000B7D1E" w:rsidRDefault="00DA106B" w:rsidP="00DA106B">
      <w:pPr>
        <w:autoSpaceDE w:val="0"/>
        <w:autoSpaceDN w:val="0"/>
        <w:adjustRightInd w:val="0"/>
        <w:spacing w:after="0" w:line="240" w:lineRule="auto"/>
        <w:rPr>
          <w:rFonts w:ascii="TimesNewRomanPSMT" w:hAnsi="TimesNewRomanPSMT" w:cs="TimesNewRomanPSMT"/>
          <w:sz w:val="16"/>
          <w:szCs w:val="16"/>
        </w:rPr>
      </w:pPr>
    </w:p>
    <w:p w:rsidR="00DA106B" w:rsidRPr="002842C0" w:rsidRDefault="00DA106B" w:rsidP="00DA106B">
      <w:pPr>
        <w:autoSpaceDE w:val="0"/>
        <w:autoSpaceDN w:val="0"/>
        <w:adjustRightInd w:val="0"/>
        <w:spacing w:after="0" w:line="240" w:lineRule="auto"/>
        <w:rPr>
          <w:rFonts w:ascii="TimesNewRomanPSMT" w:hAnsi="TimesNewRomanPSMT" w:cs="TimesNewRomanPSMT"/>
          <w:sz w:val="24"/>
          <w:szCs w:val="24"/>
        </w:rPr>
      </w:pPr>
      <w:r w:rsidRPr="002842C0">
        <w:rPr>
          <w:rFonts w:ascii="TimesNewRomanPSMT" w:hAnsi="TimesNewRomanPSMT" w:cs="TimesNewRomanPSMT"/>
          <w:sz w:val="24"/>
          <w:szCs w:val="24"/>
        </w:rPr>
        <w:t>Article L. 121-2</w:t>
      </w:r>
    </w:p>
    <w:p w:rsidR="00DA106B" w:rsidRPr="000B7D1E" w:rsidRDefault="00DA106B" w:rsidP="00DA106B">
      <w:pPr>
        <w:autoSpaceDE w:val="0"/>
        <w:autoSpaceDN w:val="0"/>
        <w:adjustRightInd w:val="0"/>
        <w:spacing w:after="0" w:line="240" w:lineRule="auto"/>
        <w:rPr>
          <w:rFonts w:ascii="TimesNewRomanPSMT" w:hAnsi="TimesNewRomanPSMT" w:cs="TimesNewRomanPSMT"/>
          <w:sz w:val="16"/>
          <w:szCs w:val="16"/>
        </w:rPr>
      </w:pPr>
    </w:p>
    <w:p w:rsidR="00DA106B" w:rsidRPr="002842C0" w:rsidRDefault="00DA106B" w:rsidP="00DA106B">
      <w:pPr>
        <w:autoSpaceDE w:val="0"/>
        <w:autoSpaceDN w:val="0"/>
        <w:adjustRightInd w:val="0"/>
        <w:spacing w:after="0" w:line="240" w:lineRule="auto"/>
        <w:rPr>
          <w:rFonts w:ascii="TimesNewRomanPSMT" w:hAnsi="TimesNewRomanPSMT" w:cs="TimesNewRomanPSMT"/>
          <w:sz w:val="24"/>
          <w:szCs w:val="24"/>
        </w:rPr>
      </w:pPr>
      <w:r w:rsidRPr="002842C0">
        <w:rPr>
          <w:rFonts w:ascii="TimesNewRomanPSMT" w:hAnsi="TimesNewRomanPSMT" w:cs="TimesNewRomanPSMT"/>
          <w:sz w:val="24"/>
          <w:szCs w:val="24"/>
        </w:rPr>
        <w:t xml:space="preserve">« </w:t>
      </w:r>
      <w:r w:rsidRPr="002842C0">
        <w:rPr>
          <w:rFonts w:ascii="TimesNewRomanPS-BoldItalicMT" w:hAnsi="TimesNewRomanPS-BoldItalicMT" w:cs="TimesNewRomanPS-BoldItalicMT"/>
          <w:b/>
          <w:bCs/>
          <w:i/>
          <w:iCs/>
          <w:sz w:val="24"/>
          <w:szCs w:val="24"/>
        </w:rPr>
        <w:t xml:space="preserve">L'auteur a seul le droit de divulguer son œuvre </w:t>
      </w:r>
      <w:r w:rsidRPr="002842C0">
        <w:rPr>
          <w:rFonts w:ascii="TimesNewRomanPS-ItalicMT" w:hAnsi="TimesNewRomanPS-ItalicMT" w:cs="TimesNewRomanPS-ItalicMT"/>
          <w:i/>
          <w:iCs/>
          <w:sz w:val="24"/>
          <w:szCs w:val="24"/>
        </w:rPr>
        <w:t xml:space="preserve">Sous réserve des dispositions de l'article L. 132-24, il détermine le procédé de divulgation et fixe les conditions de celle-ci. </w:t>
      </w:r>
      <w:r w:rsidRPr="002842C0">
        <w:rPr>
          <w:rFonts w:ascii="TimesNewRomanPSMT" w:hAnsi="TimesNewRomanPSMT" w:cs="TimesNewRomanPSMT"/>
          <w:sz w:val="24"/>
          <w:szCs w:val="24"/>
        </w:rPr>
        <w:t>»</w:t>
      </w:r>
    </w:p>
    <w:p w:rsidR="00DA106B" w:rsidRPr="000B7D1E" w:rsidRDefault="00DA106B" w:rsidP="00DA106B">
      <w:pPr>
        <w:autoSpaceDE w:val="0"/>
        <w:autoSpaceDN w:val="0"/>
        <w:adjustRightInd w:val="0"/>
        <w:spacing w:after="0" w:line="240" w:lineRule="auto"/>
        <w:rPr>
          <w:rFonts w:ascii="TimesNewRomanPSMT" w:hAnsi="TimesNewRomanPSMT" w:cs="TimesNewRomanPSMT"/>
          <w:sz w:val="16"/>
          <w:szCs w:val="16"/>
        </w:rPr>
      </w:pPr>
    </w:p>
    <w:p w:rsidR="00DA106B" w:rsidRPr="002842C0" w:rsidRDefault="00DA106B" w:rsidP="00DA106B">
      <w:pPr>
        <w:autoSpaceDE w:val="0"/>
        <w:autoSpaceDN w:val="0"/>
        <w:adjustRightInd w:val="0"/>
        <w:spacing w:after="0" w:line="240" w:lineRule="auto"/>
        <w:rPr>
          <w:rFonts w:ascii="TimesNewRomanPSMT" w:hAnsi="TimesNewRomanPSMT" w:cs="TimesNewRomanPSMT"/>
          <w:sz w:val="24"/>
          <w:szCs w:val="24"/>
        </w:rPr>
      </w:pPr>
      <w:r w:rsidRPr="002842C0">
        <w:rPr>
          <w:rFonts w:ascii="TimesNewRomanPSMT" w:hAnsi="TimesNewRomanPSMT" w:cs="TimesNewRomanPSMT"/>
          <w:sz w:val="24"/>
          <w:szCs w:val="24"/>
        </w:rPr>
        <w:t>Article L. 123-1</w:t>
      </w:r>
    </w:p>
    <w:p w:rsidR="00DA106B" w:rsidRPr="000B7D1E" w:rsidRDefault="00DA106B" w:rsidP="00DA106B">
      <w:pPr>
        <w:autoSpaceDE w:val="0"/>
        <w:autoSpaceDN w:val="0"/>
        <w:adjustRightInd w:val="0"/>
        <w:spacing w:after="0" w:line="240" w:lineRule="auto"/>
        <w:rPr>
          <w:rFonts w:ascii="TimesNewRomanPSMT" w:hAnsi="TimesNewRomanPSMT" w:cs="TimesNewRomanPSMT"/>
          <w:sz w:val="16"/>
          <w:szCs w:val="16"/>
        </w:rPr>
      </w:pPr>
    </w:p>
    <w:p w:rsidR="00DA106B" w:rsidRPr="002842C0" w:rsidRDefault="00DA106B" w:rsidP="00DA106B">
      <w:pPr>
        <w:autoSpaceDE w:val="0"/>
        <w:autoSpaceDN w:val="0"/>
        <w:adjustRightInd w:val="0"/>
        <w:spacing w:after="0" w:line="240" w:lineRule="auto"/>
        <w:rPr>
          <w:rFonts w:ascii="TimesNewRomanPS-BoldItalicMT" w:hAnsi="TimesNewRomanPS-BoldItalicMT" w:cs="TimesNewRomanPS-BoldItalicMT"/>
          <w:b/>
          <w:bCs/>
          <w:i/>
          <w:iCs/>
          <w:sz w:val="24"/>
          <w:szCs w:val="24"/>
        </w:rPr>
      </w:pPr>
      <w:r w:rsidRPr="002842C0">
        <w:rPr>
          <w:rFonts w:ascii="TimesNewRomanPS-ItalicMT" w:hAnsi="TimesNewRomanPS-ItalicMT" w:cs="TimesNewRomanPS-ItalicMT"/>
          <w:i/>
          <w:iCs/>
          <w:sz w:val="24"/>
          <w:szCs w:val="24"/>
        </w:rPr>
        <w:t xml:space="preserve">« </w:t>
      </w:r>
      <w:r w:rsidRPr="002842C0">
        <w:rPr>
          <w:rFonts w:ascii="TimesNewRomanPS-BoldItalicMT" w:hAnsi="TimesNewRomanPS-BoldItalicMT" w:cs="TimesNewRomanPS-BoldItalicMT"/>
          <w:b/>
          <w:bCs/>
          <w:i/>
          <w:iCs/>
          <w:sz w:val="24"/>
          <w:szCs w:val="24"/>
        </w:rPr>
        <w:t xml:space="preserve">L'auteur jouit, sa vie durant, du droit exclusif d'exploiter son </w:t>
      </w:r>
      <w:proofErr w:type="spellStart"/>
      <w:r w:rsidRPr="002842C0">
        <w:rPr>
          <w:rFonts w:ascii="TimesNewRomanPS-BoldItalicMT" w:hAnsi="TimesNewRomanPS-BoldItalicMT" w:cs="TimesNewRomanPS-BoldItalicMT"/>
          <w:b/>
          <w:bCs/>
          <w:i/>
          <w:iCs/>
          <w:sz w:val="24"/>
          <w:szCs w:val="24"/>
        </w:rPr>
        <w:t>oeuvre</w:t>
      </w:r>
      <w:proofErr w:type="spellEnd"/>
      <w:r w:rsidRPr="002842C0">
        <w:rPr>
          <w:rFonts w:ascii="TimesNewRomanPS-BoldItalicMT" w:hAnsi="TimesNewRomanPS-BoldItalicMT" w:cs="TimesNewRomanPS-BoldItalicMT"/>
          <w:b/>
          <w:bCs/>
          <w:i/>
          <w:iCs/>
          <w:sz w:val="24"/>
          <w:szCs w:val="24"/>
        </w:rPr>
        <w:t xml:space="preserve"> sous quelque forme que ce soit et d'en</w:t>
      </w:r>
    </w:p>
    <w:p w:rsidR="00DA106B" w:rsidRPr="002842C0" w:rsidRDefault="00DA106B" w:rsidP="00DA106B">
      <w:pPr>
        <w:autoSpaceDE w:val="0"/>
        <w:autoSpaceDN w:val="0"/>
        <w:adjustRightInd w:val="0"/>
        <w:spacing w:after="0" w:line="240" w:lineRule="auto"/>
        <w:rPr>
          <w:rFonts w:ascii="TimesNewRomanPS-ItalicMT" w:hAnsi="TimesNewRomanPS-ItalicMT" w:cs="TimesNewRomanPS-ItalicMT"/>
          <w:i/>
          <w:iCs/>
          <w:sz w:val="24"/>
          <w:szCs w:val="24"/>
        </w:rPr>
      </w:pPr>
      <w:proofErr w:type="gramStart"/>
      <w:r w:rsidRPr="002842C0">
        <w:rPr>
          <w:rFonts w:ascii="TimesNewRomanPS-BoldItalicMT" w:hAnsi="TimesNewRomanPS-BoldItalicMT" w:cs="TimesNewRomanPS-BoldItalicMT"/>
          <w:b/>
          <w:bCs/>
          <w:i/>
          <w:iCs/>
          <w:sz w:val="24"/>
          <w:szCs w:val="24"/>
        </w:rPr>
        <w:t>tirer</w:t>
      </w:r>
      <w:proofErr w:type="gramEnd"/>
      <w:r w:rsidRPr="002842C0">
        <w:rPr>
          <w:rFonts w:ascii="TimesNewRomanPS-BoldItalicMT" w:hAnsi="TimesNewRomanPS-BoldItalicMT" w:cs="TimesNewRomanPS-BoldItalicMT"/>
          <w:b/>
          <w:bCs/>
          <w:i/>
          <w:iCs/>
          <w:sz w:val="24"/>
          <w:szCs w:val="24"/>
        </w:rPr>
        <w:t xml:space="preserve"> un profit pécuniaire. </w:t>
      </w:r>
      <w:r w:rsidRPr="002842C0">
        <w:rPr>
          <w:rFonts w:ascii="TimesNewRomanPS-ItalicMT" w:hAnsi="TimesNewRomanPS-ItalicMT" w:cs="TimesNewRomanPS-ItalicMT"/>
          <w:i/>
          <w:iCs/>
          <w:sz w:val="24"/>
          <w:szCs w:val="24"/>
        </w:rPr>
        <w:t>»</w:t>
      </w:r>
    </w:p>
    <w:p w:rsidR="00DA106B" w:rsidRDefault="006B2B19" w:rsidP="00DA106B">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sidR="00DA106B">
        <w:rPr>
          <w:rFonts w:ascii="TimesNewRomanPSMT" w:hAnsi="TimesNewRomanPSMT" w:cs="TimesNewRomanPSMT"/>
          <w:sz w:val="24"/>
          <w:szCs w:val="24"/>
        </w:rPr>
        <w:tab/>
      </w:r>
    </w:p>
    <w:p w:rsidR="00DA106B" w:rsidRDefault="00DA106B" w:rsidP="00DA106B">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Article 1 – Parties au contrat</w:t>
      </w:r>
    </w:p>
    <w:p w:rsidR="00DA106B" w:rsidRPr="000B7D1E" w:rsidRDefault="00DA106B" w:rsidP="00DA106B">
      <w:pPr>
        <w:autoSpaceDE w:val="0"/>
        <w:autoSpaceDN w:val="0"/>
        <w:adjustRightInd w:val="0"/>
        <w:spacing w:after="0" w:line="240" w:lineRule="auto"/>
        <w:jc w:val="center"/>
        <w:rPr>
          <w:rFonts w:ascii="TimesNewRomanPS-BoldMT" w:hAnsi="TimesNewRomanPS-BoldMT" w:cs="TimesNewRomanPS-BoldMT"/>
          <w:b/>
          <w:bCs/>
          <w:sz w:val="16"/>
          <w:szCs w:val="16"/>
        </w:rPr>
      </w:pPr>
    </w:p>
    <w:p w:rsidR="00DA106B" w:rsidRDefault="00DA106B" w:rsidP="00DA106B">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 présent contrat est conclu entre les soussignés suivants :</w:t>
      </w:r>
    </w:p>
    <w:p w:rsidR="00DA106B" w:rsidRPr="000B7D1E" w:rsidRDefault="00DA106B" w:rsidP="00DA106B">
      <w:pPr>
        <w:autoSpaceDE w:val="0"/>
        <w:autoSpaceDN w:val="0"/>
        <w:adjustRightInd w:val="0"/>
        <w:spacing w:after="0" w:line="240" w:lineRule="auto"/>
        <w:rPr>
          <w:rFonts w:ascii="TimesNewRomanPSMT" w:hAnsi="TimesNewRomanPSMT" w:cs="TimesNewRomanPSMT"/>
          <w:sz w:val="16"/>
          <w:szCs w:val="16"/>
        </w:rPr>
      </w:pPr>
    </w:p>
    <w:p w:rsidR="00DA106B" w:rsidRDefault="00DA106B" w:rsidP="00DA106B">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Nom :</w:t>
      </w:r>
      <w:r w:rsidR="000B7D1E">
        <w:rPr>
          <w:rFonts w:ascii="TimesNewRomanPSMT" w:hAnsi="TimesNewRomanPSMT" w:cs="TimesNewRomanPSMT"/>
          <w:sz w:val="24"/>
          <w:szCs w:val="24"/>
        </w:rPr>
        <w:tab/>
      </w:r>
      <w:r w:rsidR="000B7D1E">
        <w:rPr>
          <w:rFonts w:ascii="TimesNewRomanPSMT" w:hAnsi="TimesNewRomanPSMT" w:cs="TimesNewRomanPSMT"/>
          <w:sz w:val="24"/>
          <w:szCs w:val="24"/>
        </w:rPr>
        <w:tab/>
      </w:r>
      <w:r w:rsidR="000B7D1E">
        <w:rPr>
          <w:rFonts w:ascii="TimesNewRomanPSMT" w:hAnsi="TimesNewRomanPSMT" w:cs="TimesNewRomanPSMT"/>
          <w:sz w:val="24"/>
          <w:szCs w:val="24"/>
        </w:rPr>
        <w:tab/>
      </w:r>
      <w:r w:rsidR="000B7D1E">
        <w:rPr>
          <w:rFonts w:ascii="TimesNewRomanPSMT" w:hAnsi="TimesNewRomanPSMT" w:cs="TimesNewRomanPSMT"/>
          <w:sz w:val="24"/>
          <w:szCs w:val="24"/>
        </w:rPr>
        <w:tab/>
      </w:r>
      <w:r w:rsidR="000B7D1E">
        <w:rPr>
          <w:rFonts w:ascii="TimesNewRomanPSMT" w:hAnsi="TimesNewRomanPSMT" w:cs="TimesNewRomanPSMT"/>
          <w:sz w:val="24"/>
          <w:szCs w:val="24"/>
        </w:rPr>
        <w:tab/>
      </w:r>
      <w:r w:rsidR="000B7D1E">
        <w:rPr>
          <w:rFonts w:ascii="TimesNewRomanPSMT" w:hAnsi="TimesNewRomanPSMT" w:cs="TimesNewRomanPSMT"/>
          <w:sz w:val="24"/>
          <w:szCs w:val="24"/>
        </w:rPr>
        <w:tab/>
      </w:r>
      <w:r w:rsidR="000B7D1E">
        <w:rPr>
          <w:rFonts w:ascii="TimesNewRomanPSMT" w:hAnsi="TimesNewRomanPSMT" w:cs="TimesNewRomanPSMT"/>
          <w:sz w:val="24"/>
          <w:szCs w:val="24"/>
        </w:rPr>
        <w:tab/>
      </w:r>
      <w:r>
        <w:rPr>
          <w:rFonts w:ascii="TimesNewRomanPSMT" w:hAnsi="TimesNewRomanPSMT" w:cs="TimesNewRomanPSMT"/>
          <w:sz w:val="24"/>
          <w:szCs w:val="24"/>
        </w:rPr>
        <w:t>Prénom :</w:t>
      </w:r>
    </w:p>
    <w:p w:rsidR="00DA106B" w:rsidRDefault="00DA106B" w:rsidP="00DA106B">
      <w:pPr>
        <w:autoSpaceDE w:val="0"/>
        <w:autoSpaceDN w:val="0"/>
        <w:adjustRightInd w:val="0"/>
        <w:spacing w:after="0" w:line="240" w:lineRule="auto"/>
        <w:rPr>
          <w:rFonts w:ascii="TimesNewRomanPSMT" w:hAnsi="TimesNewRomanPSMT" w:cs="TimesNewRomanPSMT"/>
          <w:sz w:val="24"/>
          <w:szCs w:val="24"/>
        </w:rPr>
      </w:pPr>
    </w:p>
    <w:p w:rsidR="00DA106B" w:rsidRDefault="00DA106B" w:rsidP="00DA106B">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Pseudo :</w:t>
      </w:r>
      <w:r w:rsidR="000B7D1E">
        <w:rPr>
          <w:rFonts w:ascii="TimesNewRomanPSMT" w:hAnsi="TimesNewRomanPSMT" w:cs="TimesNewRomanPSMT"/>
          <w:sz w:val="24"/>
          <w:szCs w:val="24"/>
        </w:rPr>
        <w:tab/>
      </w:r>
      <w:r w:rsidR="000B7D1E">
        <w:rPr>
          <w:rFonts w:ascii="TimesNewRomanPSMT" w:hAnsi="TimesNewRomanPSMT" w:cs="TimesNewRomanPSMT"/>
          <w:sz w:val="24"/>
          <w:szCs w:val="24"/>
        </w:rPr>
        <w:tab/>
      </w:r>
      <w:r w:rsidR="000B7D1E">
        <w:rPr>
          <w:rFonts w:ascii="TimesNewRomanPSMT" w:hAnsi="TimesNewRomanPSMT" w:cs="TimesNewRomanPSMT"/>
          <w:sz w:val="24"/>
          <w:szCs w:val="24"/>
        </w:rPr>
        <w:tab/>
      </w:r>
      <w:r w:rsidR="000B7D1E">
        <w:rPr>
          <w:rFonts w:ascii="TimesNewRomanPSMT" w:hAnsi="TimesNewRomanPSMT" w:cs="TimesNewRomanPSMT"/>
          <w:sz w:val="24"/>
          <w:szCs w:val="24"/>
        </w:rPr>
        <w:tab/>
      </w:r>
      <w:r w:rsidR="000B7D1E">
        <w:rPr>
          <w:rFonts w:ascii="TimesNewRomanPSMT" w:hAnsi="TimesNewRomanPSMT" w:cs="TimesNewRomanPSMT"/>
          <w:sz w:val="24"/>
          <w:szCs w:val="24"/>
        </w:rPr>
        <w:tab/>
      </w:r>
      <w:r w:rsidR="000B7D1E">
        <w:rPr>
          <w:rFonts w:ascii="TimesNewRomanPSMT" w:hAnsi="TimesNewRomanPSMT" w:cs="TimesNewRomanPSMT"/>
          <w:sz w:val="24"/>
          <w:szCs w:val="24"/>
        </w:rPr>
        <w:tab/>
      </w:r>
      <w:r>
        <w:rPr>
          <w:rFonts w:ascii="TimesNewRomanPSMT" w:hAnsi="TimesNewRomanPSMT" w:cs="TimesNewRomanPSMT"/>
          <w:sz w:val="24"/>
          <w:szCs w:val="24"/>
        </w:rPr>
        <w:t>Date de naissance :</w:t>
      </w:r>
    </w:p>
    <w:p w:rsidR="00DA106B" w:rsidRDefault="00DA106B" w:rsidP="00DA106B">
      <w:pPr>
        <w:autoSpaceDE w:val="0"/>
        <w:autoSpaceDN w:val="0"/>
        <w:adjustRightInd w:val="0"/>
        <w:spacing w:after="0" w:line="240" w:lineRule="auto"/>
        <w:rPr>
          <w:rFonts w:ascii="TimesNewRomanPSMT" w:hAnsi="TimesNewRomanPSMT" w:cs="TimesNewRomanPSMT"/>
          <w:sz w:val="24"/>
          <w:szCs w:val="24"/>
        </w:rPr>
      </w:pPr>
    </w:p>
    <w:p w:rsidR="00DA106B" w:rsidRDefault="00DA106B" w:rsidP="00DA106B">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Demeurant :</w:t>
      </w:r>
    </w:p>
    <w:p w:rsidR="00DA106B" w:rsidRDefault="00DA106B" w:rsidP="00DA106B">
      <w:pPr>
        <w:autoSpaceDE w:val="0"/>
        <w:autoSpaceDN w:val="0"/>
        <w:adjustRightInd w:val="0"/>
        <w:spacing w:after="0" w:line="240" w:lineRule="auto"/>
        <w:rPr>
          <w:rFonts w:ascii="TimesNewRomanPSMT" w:hAnsi="TimesNewRomanPSMT" w:cs="TimesNewRomanPSMT"/>
          <w:sz w:val="24"/>
          <w:szCs w:val="24"/>
        </w:rPr>
      </w:pPr>
    </w:p>
    <w:p w:rsidR="00DA106B" w:rsidRDefault="00DA106B" w:rsidP="00DA106B">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Téléphone :</w:t>
      </w:r>
      <w:r w:rsidR="000B7D1E">
        <w:rPr>
          <w:rFonts w:ascii="TimesNewRomanPSMT" w:hAnsi="TimesNewRomanPSMT" w:cs="TimesNewRomanPSMT"/>
          <w:sz w:val="24"/>
          <w:szCs w:val="24"/>
        </w:rPr>
        <w:tab/>
      </w:r>
      <w:r w:rsidR="000B7D1E">
        <w:rPr>
          <w:rFonts w:ascii="TimesNewRomanPSMT" w:hAnsi="TimesNewRomanPSMT" w:cs="TimesNewRomanPSMT"/>
          <w:sz w:val="24"/>
          <w:szCs w:val="24"/>
        </w:rPr>
        <w:tab/>
      </w:r>
      <w:r w:rsidR="000B7D1E">
        <w:rPr>
          <w:rFonts w:ascii="TimesNewRomanPSMT" w:hAnsi="TimesNewRomanPSMT" w:cs="TimesNewRomanPSMT"/>
          <w:sz w:val="24"/>
          <w:szCs w:val="24"/>
        </w:rPr>
        <w:tab/>
      </w:r>
      <w:r w:rsidR="000B7D1E">
        <w:rPr>
          <w:rFonts w:ascii="TimesNewRomanPSMT" w:hAnsi="TimesNewRomanPSMT" w:cs="TimesNewRomanPSMT"/>
          <w:sz w:val="24"/>
          <w:szCs w:val="24"/>
        </w:rPr>
        <w:tab/>
      </w:r>
      <w:r w:rsidR="000B7D1E">
        <w:rPr>
          <w:rFonts w:ascii="TimesNewRomanPSMT" w:hAnsi="TimesNewRomanPSMT" w:cs="TimesNewRomanPSMT"/>
          <w:sz w:val="24"/>
          <w:szCs w:val="24"/>
        </w:rPr>
        <w:tab/>
      </w:r>
      <w:r w:rsidR="000B7D1E">
        <w:rPr>
          <w:rFonts w:ascii="TimesNewRomanPSMT" w:hAnsi="TimesNewRomanPSMT" w:cs="TimesNewRomanPSMT"/>
          <w:sz w:val="24"/>
          <w:szCs w:val="24"/>
        </w:rPr>
        <w:tab/>
      </w:r>
      <w:r>
        <w:rPr>
          <w:rFonts w:ascii="TimesNewRomanPSMT" w:hAnsi="TimesNewRomanPSMT" w:cs="TimesNewRomanPSMT"/>
          <w:sz w:val="24"/>
          <w:szCs w:val="24"/>
        </w:rPr>
        <w:t>Courriel :</w:t>
      </w:r>
    </w:p>
    <w:p w:rsidR="00DA106B" w:rsidRDefault="00DA106B" w:rsidP="00DA106B">
      <w:pPr>
        <w:autoSpaceDE w:val="0"/>
        <w:autoSpaceDN w:val="0"/>
        <w:adjustRightInd w:val="0"/>
        <w:spacing w:after="0" w:line="240" w:lineRule="auto"/>
        <w:rPr>
          <w:rFonts w:ascii="TimesNewRomanPSMT" w:hAnsi="TimesNewRomanPSMT" w:cs="TimesNewRomanPSMT"/>
          <w:sz w:val="24"/>
          <w:szCs w:val="24"/>
        </w:rPr>
      </w:pPr>
    </w:p>
    <w:p w:rsidR="003F4C30" w:rsidRDefault="00DA106B" w:rsidP="000376EC">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Ci-après dénommée « </w:t>
      </w:r>
      <w:r>
        <w:rPr>
          <w:rFonts w:ascii="TimesNewRomanPS-ItalicMT" w:hAnsi="TimesNewRomanPS-ItalicMT" w:cs="TimesNewRomanPS-ItalicMT"/>
          <w:i/>
          <w:iCs/>
          <w:sz w:val="24"/>
          <w:szCs w:val="24"/>
        </w:rPr>
        <w:t xml:space="preserve">le modèle </w:t>
      </w:r>
      <w:r>
        <w:rPr>
          <w:rFonts w:ascii="TimesNewRomanPSMT" w:hAnsi="TimesNewRomanPSMT" w:cs="TimesNewRomanPSMT"/>
          <w:sz w:val="24"/>
          <w:szCs w:val="24"/>
        </w:rPr>
        <w:t>»</w:t>
      </w:r>
      <w:proofErr w:type="gramStart"/>
      <w:r>
        <w:rPr>
          <w:rFonts w:ascii="TimesNewRomanPSMT" w:hAnsi="TimesNewRomanPSMT" w:cs="TimesNewRomanPSMT"/>
          <w:sz w:val="24"/>
          <w:szCs w:val="24"/>
        </w:rPr>
        <w:t>,Et</w:t>
      </w:r>
      <w:proofErr w:type="gramEnd"/>
      <w:r>
        <w:rPr>
          <w:rFonts w:ascii="TimesNewRomanPSMT" w:hAnsi="TimesNewRomanPSMT" w:cs="TimesNewRomanPSMT"/>
          <w:sz w:val="24"/>
          <w:szCs w:val="24"/>
        </w:rPr>
        <w:t xml:space="preserve">, </w:t>
      </w:r>
    </w:p>
    <w:p w:rsidR="000376EC" w:rsidRDefault="000376EC" w:rsidP="000376EC">
      <w:pPr>
        <w:autoSpaceDE w:val="0"/>
        <w:autoSpaceDN w:val="0"/>
        <w:adjustRightInd w:val="0"/>
        <w:spacing w:after="0" w:line="240" w:lineRule="auto"/>
        <w:rPr>
          <w:rFonts w:ascii="TimesNewRomanPSMT" w:hAnsi="TimesNewRomanPSMT" w:cs="TimesNewRomanPSMT"/>
          <w:sz w:val="24"/>
          <w:szCs w:val="24"/>
        </w:rPr>
      </w:pPr>
    </w:p>
    <w:p w:rsidR="000376EC" w:rsidRDefault="000376EC" w:rsidP="000376EC">
      <w:pPr>
        <w:autoSpaceDE w:val="0"/>
        <w:autoSpaceDN w:val="0"/>
        <w:adjustRightInd w:val="0"/>
        <w:spacing w:after="0" w:line="240" w:lineRule="auto"/>
        <w:rPr>
          <w:rFonts w:ascii="TimesNewRomanPSMT" w:hAnsi="TimesNewRomanPSMT" w:cs="TimesNewRomanPSMT"/>
          <w:sz w:val="24"/>
          <w:szCs w:val="24"/>
        </w:rPr>
      </w:pPr>
    </w:p>
    <w:p w:rsidR="000376EC" w:rsidRDefault="000376EC" w:rsidP="000376EC">
      <w:pPr>
        <w:autoSpaceDE w:val="0"/>
        <w:autoSpaceDN w:val="0"/>
        <w:adjustRightInd w:val="0"/>
        <w:spacing w:after="0" w:line="240" w:lineRule="auto"/>
        <w:rPr>
          <w:rFonts w:ascii="TimesNewRomanPSMT" w:hAnsi="TimesNewRomanPSMT" w:cs="TimesNewRomanPSMT"/>
          <w:sz w:val="24"/>
          <w:szCs w:val="24"/>
        </w:rPr>
      </w:pPr>
    </w:p>
    <w:p w:rsidR="000376EC" w:rsidRDefault="000376EC" w:rsidP="000376EC">
      <w:pPr>
        <w:autoSpaceDE w:val="0"/>
        <w:autoSpaceDN w:val="0"/>
        <w:adjustRightInd w:val="0"/>
        <w:spacing w:after="0" w:line="240" w:lineRule="auto"/>
        <w:rPr>
          <w:rFonts w:ascii="TimesNewRomanPSMT" w:hAnsi="TimesNewRomanPSMT" w:cs="TimesNewRomanPSMT"/>
          <w:sz w:val="24"/>
          <w:szCs w:val="24"/>
        </w:rPr>
      </w:pPr>
    </w:p>
    <w:p w:rsidR="00DA106B" w:rsidRDefault="00DA106B" w:rsidP="00DA106B">
      <w:pPr>
        <w:autoSpaceDE w:val="0"/>
        <w:autoSpaceDN w:val="0"/>
        <w:adjustRightInd w:val="0"/>
        <w:spacing w:after="0" w:line="240" w:lineRule="auto"/>
        <w:rPr>
          <w:rFonts w:ascii="TimesNewRomanPSMT" w:hAnsi="TimesNewRomanPSMT" w:cs="TimesNewRomanPSMT"/>
          <w:sz w:val="24"/>
          <w:szCs w:val="24"/>
        </w:rPr>
      </w:pPr>
    </w:p>
    <w:p w:rsidR="00DA106B" w:rsidRDefault="003F4C30" w:rsidP="00DA106B">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Ci-après </w:t>
      </w:r>
      <w:proofErr w:type="gramStart"/>
      <w:r>
        <w:rPr>
          <w:rFonts w:ascii="TimesNewRomanPSMT" w:hAnsi="TimesNewRomanPSMT" w:cs="TimesNewRomanPSMT"/>
          <w:sz w:val="24"/>
          <w:szCs w:val="24"/>
        </w:rPr>
        <w:t>dénommé</w:t>
      </w:r>
      <w:proofErr w:type="gramEnd"/>
      <w:r>
        <w:rPr>
          <w:rFonts w:ascii="TimesNewRomanPSMT" w:hAnsi="TimesNewRomanPSMT" w:cs="TimesNewRomanPSMT"/>
          <w:sz w:val="24"/>
          <w:szCs w:val="24"/>
        </w:rPr>
        <w:t xml:space="preserve"> « </w:t>
      </w:r>
      <w:r>
        <w:rPr>
          <w:rFonts w:ascii="TimesNewRomanPS-ItalicMT" w:hAnsi="TimesNewRomanPS-ItalicMT" w:cs="TimesNewRomanPS-ItalicMT"/>
          <w:i/>
          <w:iCs/>
          <w:sz w:val="24"/>
          <w:szCs w:val="24"/>
        </w:rPr>
        <w:t xml:space="preserve">le photographe </w:t>
      </w:r>
      <w:r>
        <w:rPr>
          <w:rFonts w:ascii="TimesNewRomanPSMT" w:hAnsi="TimesNewRomanPSMT" w:cs="TimesNewRomanPSMT"/>
          <w:sz w:val="24"/>
          <w:szCs w:val="24"/>
        </w:rPr>
        <w:t>».</w:t>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t>Page 1/3</w:t>
      </w:r>
    </w:p>
    <w:p w:rsidR="00DA106B" w:rsidRDefault="00DA106B" w:rsidP="00DA106B">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lastRenderedPageBreak/>
        <w:t>Article 2 – Déclaration de majorité</w:t>
      </w:r>
    </w:p>
    <w:p w:rsidR="00DA106B" w:rsidRPr="003F4C30" w:rsidRDefault="00DA106B" w:rsidP="00DA106B">
      <w:pPr>
        <w:autoSpaceDE w:val="0"/>
        <w:autoSpaceDN w:val="0"/>
        <w:adjustRightInd w:val="0"/>
        <w:spacing w:after="0" w:line="240" w:lineRule="auto"/>
        <w:rPr>
          <w:rFonts w:ascii="TimesNewRomanPS-BoldMT" w:hAnsi="TimesNewRomanPS-BoldMT" w:cs="TimesNewRomanPS-BoldMT"/>
          <w:b/>
          <w:bCs/>
          <w:sz w:val="16"/>
          <w:szCs w:val="16"/>
        </w:rPr>
      </w:pPr>
    </w:p>
    <w:p w:rsidR="00DA106B" w:rsidRDefault="00DA106B" w:rsidP="00DA106B">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 modèle déclare être majeur et poser pour des photos, suivant le style qu'il souhaite.</w:t>
      </w:r>
    </w:p>
    <w:p w:rsidR="00DA106B" w:rsidRDefault="00DA106B" w:rsidP="00DA106B">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Description du style souhaité :</w:t>
      </w:r>
    </w:p>
    <w:p w:rsidR="00DA106B" w:rsidRDefault="00DA106B" w:rsidP="00DA106B">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_________________________________________________________________________</w:t>
      </w:r>
    </w:p>
    <w:p w:rsidR="00DA106B" w:rsidRDefault="00DA106B" w:rsidP="00DA106B">
      <w:pPr>
        <w:autoSpaceDE w:val="0"/>
        <w:autoSpaceDN w:val="0"/>
        <w:adjustRightInd w:val="0"/>
        <w:spacing w:after="0" w:line="240" w:lineRule="auto"/>
        <w:rPr>
          <w:rFonts w:ascii="TimesNewRomanPSMT" w:hAnsi="TimesNewRomanPSMT" w:cs="TimesNewRomanPSMT"/>
          <w:sz w:val="24"/>
          <w:szCs w:val="24"/>
        </w:rPr>
      </w:pPr>
    </w:p>
    <w:p w:rsidR="00DA106B" w:rsidRDefault="00DA106B" w:rsidP="00DA106B">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_________________________________________________________________________</w:t>
      </w:r>
    </w:p>
    <w:p w:rsidR="00DA106B" w:rsidRDefault="00DA106B" w:rsidP="00DA106B">
      <w:pPr>
        <w:autoSpaceDE w:val="0"/>
        <w:autoSpaceDN w:val="0"/>
        <w:adjustRightInd w:val="0"/>
        <w:spacing w:after="0" w:line="240" w:lineRule="auto"/>
        <w:rPr>
          <w:rFonts w:ascii="TimesNewRomanPSMT" w:hAnsi="TimesNewRomanPSMT" w:cs="TimesNewRomanPSMT"/>
          <w:sz w:val="24"/>
          <w:szCs w:val="24"/>
        </w:rPr>
      </w:pPr>
    </w:p>
    <w:p w:rsidR="00DA106B" w:rsidRDefault="00DA106B" w:rsidP="00DA106B">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_________________________________________________________________________</w:t>
      </w:r>
    </w:p>
    <w:p w:rsidR="00DA106B" w:rsidRDefault="00DA106B" w:rsidP="00DA106B">
      <w:pPr>
        <w:autoSpaceDE w:val="0"/>
        <w:autoSpaceDN w:val="0"/>
        <w:adjustRightInd w:val="0"/>
        <w:spacing w:after="0" w:line="240" w:lineRule="auto"/>
        <w:rPr>
          <w:rFonts w:ascii="TimesNewRomanPSMT" w:hAnsi="TimesNewRomanPSMT" w:cs="TimesNewRomanPSMT"/>
          <w:sz w:val="24"/>
          <w:szCs w:val="24"/>
        </w:rPr>
      </w:pPr>
    </w:p>
    <w:p w:rsidR="00DA106B" w:rsidRDefault="00DA106B" w:rsidP="00DA106B">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_________________________________________________________________________</w:t>
      </w:r>
    </w:p>
    <w:p w:rsidR="00DA106B" w:rsidRDefault="00DA106B" w:rsidP="00DA106B">
      <w:pPr>
        <w:autoSpaceDE w:val="0"/>
        <w:autoSpaceDN w:val="0"/>
        <w:adjustRightInd w:val="0"/>
        <w:spacing w:after="0" w:line="240" w:lineRule="auto"/>
        <w:rPr>
          <w:rFonts w:ascii="TimesNewRomanPSMT" w:hAnsi="TimesNewRomanPSMT" w:cs="TimesNewRomanPSMT"/>
          <w:sz w:val="24"/>
          <w:szCs w:val="24"/>
        </w:rPr>
      </w:pPr>
    </w:p>
    <w:p w:rsidR="00DA106B" w:rsidRDefault="00DA106B" w:rsidP="00DA106B">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_________________________________________________________________________</w:t>
      </w:r>
    </w:p>
    <w:p w:rsidR="003F4C30" w:rsidRDefault="003F4C30" w:rsidP="006B2B19">
      <w:pPr>
        <w:autoSpaceDE w:val="0"/>
        <w:autoSpaceDN w:val="0"/>
        <w:adjustRightInd w:val="0"/>
        <w:spacing w:after="0" w:line="240" w:lineRule="auto"/>
        <w:jc w:val="center"/>
        <w:rPr>
          <w:rFonts w:ascii="TimesNewRomanPSMT" w:hAnsi="TimesNewRomanPSMT" w:cs="TimesNewRomanPSMT"/>
          <w:sz w:val="24"/>
          <w:szCs w:val="24"/>
        </w:rPr>
      </w:pPr>
    </w:p>
    <w:p w:rsidR="003F4C30" w:rsidRDefault="003F4C30" w:rsidP="006B2B19">
      <w:pPr>
        <w:autoSpaceDE w:val="0"/>
        <w:autoSpaceDN w:val="0"/>
        <w:adjustRightInd w:val="0"/>
        <w:spacing w:after="0" w:line="240" w:lineRule="auto"/>
        <w:jc w:val="center"/>
        <w:rPr>
          <w:rFonts w:ascii="TimesNewRomanPSMT" w:hAnsi="TimesNewRomanPSMT" w:cs="TimesNewRomanPSMT"/>
          <w:sz w:val="24"/>
          <w:szCs w:val="24"/>
        </w:rPr>
      </w:pPr>
    </w:p>
    <w:p w:rsidR="003F4C30" w:rsidRDefault="003F4C30" w:rsidP="006B2B19">
      <w:pPr>
        <w:autoSpaceDE w:val="0"/>
        <w:autoSpaceDN w:val="0"/>
        <w:adjustRightInd w:val="0"/>
        <w:spacing w:after="0" w:line="240" w:lineRule="auto"/>
        <w:jc w:val="center"/>
        <w:rPr>
          <w:rFonts w:ascii="TimesNewRomanPSMT" w:hAnsi="TimesNewRomanPSMT" w:cs="TimesNewRomanPSMT"/>
          <w:sz w:val="24"/>
          <w:szCs w:val="24"/>
        </w:rPr>
      </w:pPr>
    </w:p>
    <w:p w:rsidR="00DA106B" w:rsidRDefault="00DA106B" w:rsidP="006B2B19">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Article 3 – Support et choix des images</w:t>
      </w:r>
    </w:p>
    <w:p w:rsidR="006B2B19" w:rsidRDefault="006B2B19" w:rsidP="00DA106B">
      <w:pPr>
        <w:autoSpaceDE w:val="0"/>
        <w:autoSpaceDN w:val="0"/>
        <w:adjustRightInd w:val="0"/>
        <w:spacing w:after="0" w:line="240" w:lineRule="auto"/>
        <w:rPr>
          <w:rFonts w:ascii="TimesNewRomanPSMT" w:hAnsi="TimesNewRomanPSMT" w:cs="TimesNewRomanPSMT"/>
          <w:sz w:val="24"/>
          <w:szCs w:val="24"/>
        </w:rPr>
      </w:pPr>
    </w:p>
    <w:p w:rsidR="006B2B19" w:rsidRDefault="00DA106B" w:rsidP="00DA106B">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Chaque séance donne lieu à la remise d</w:t>
      </w:r>
      <w:r w:rsidR="006B2B19">
        <w:rPr>
          <w:rFonts w:ascii="TimesNewRomanPSMT" w:hAnsi="TimesNewRomanPSMT" w:cs="TimesNewRomanPSMT"/>
          <w:sz w:val="24"/>
          <w:szCs w:val="24"/>
        </w:rPr>
        <w:t>es images au format</w:t>
      </w:r>
      <w:r>
        <w:rPr>
          <w:rFonts w:ascii="TimesNewRomanPSMT" w:hAnsi="TimesNewRomanPSMT" w:cs="TimesNewRomanPSMT"/>
          <w:sz w:val="24"/>
          <w:szCs w:val="24"/>
        </w:rPr>
        <w:t xml:space="preserve"> numérique haute définition (format </w:t>
      </w:r>
      <w:proofErr w:type="spellStart"/>
      <w:r>
        <w:rPr>
          <w:rFonts w:ascii="TimesNewRomanPS-ItalicMT" w:hAnsi="TimesNewRomanPS-ItalicMT" w:cs="TimesNewRomanPS-ItalicMT"/>
          <w:i/>
          <w:iCs/>
          <w:sz w:val="24"/>
          <w:szCs w:val="24"/>
        </w:rPr>
        <w:t>jpeg</w:t>
      </w:r>
      <w:proofErr w:type="spellEnd"/>
      <w:proofErr w:type="gramStart"/>
      <w:r>
        <w:rPr>
          <w:rFonts w:ascii="TimesNewRomanPSMT" w:hAnsi="TimesNewRomanPSMT" w:cs="TimesNewRomanPSMT"/>
          <w:sz w:val="24"/>
          <w:szCs w:val="24"/>
        </w:rPr>
        <w:t>) ,</w:t>
      </w:r>
      <w:proofErr w:type="gramEnd"/>
      <w:r w:rsidR="006B2B19">
        <w:rPr>
          <w:rFonts w:ascii="TimesNewRomanPSMT" w:hAnsi="TimesNewRomanPSMT" w:cs="TimesNewRomanPSMT"/>
          <w:sz w:val="24"/>
          <w:szCs w:val="24"/>
        </w:rPr>
        <w:t xml:space="preserve"> </w:t>
      </w:r>
      <w:r>
        <w:rPr>
          <w:rFonts w:ascii="TimesNewRomanPSMT" w:hAnsi="TimesNewRomanPSMT" w:cs="TimesNewRomanPSMT"/>
          <w:sz w:val="24"/>
          <w:szCs w:val="24"/>
        </w:rPr>
        <w:t>comprenant une sélection des meilleures images, choisies conjointement, permettant le tirage</w:t>
      </w:r>
      <w:r w:rsidR="006B2B19">
        <w:rPr>
          <w:rFonts w:ascii="TimesNewRomanPSMT" w:hAnsi="TimesNewRomanPSMT" w:cs="TimesNewRomanPSMT"/>
          <w:sz w:val="24"/>
          <w:szCs w:val="24"/>
        </w:rPr>
        <w:t xml:space="preserve"> </w:t>
      </w:r>
      <w:r>
        <w:rPr>
          <w:rFonts w:ascii="TimesNewRomanPSMT" w:hAnsi="TimesNewRomanPSMT" w:cs="TimesNewRomanPSMT"/>
          <w:sz w:val="24"/>
          <w:szCs w:val="24"/>
        </w:rPr>
        <w:t>ultérieur de nouvelles photos par le modèle.</w:t>
      </w:r>
    </w:p>
    <w:p w:rsidR="00DA106B" w:rsidRDefault="00DA106B" w:rsidP="00DA106B">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Afin de protéger le modèle contre une éventuelle diffusion non-désirée, les parties au contrat</w:t>
      </w:r>
      <w:r w:rsidR="006B2B19">
        <w:rPr>
          <w:rFonts w:ascii="TimesNewRomanPSMT" w:hAnsi="TimesNewRomanPSMT" w:cs="TimesNewRomanPSMT"/>
          <w:sz w:val="24"/>
          <w:szCs w:val="24"/>
        </w:rPr>
        <w:t xml:space="preserve"> </w:t>
      </w:r>
      <w:r>
        <w:rPr>
          <w:rFonts w:ascii="TimesNewRomanPSMT" w:hAnsi="TimesNewRomanPSMT" w:cs="TimesNewRomanPSMT"/>
          <w:sz w:val="24"/>
          <w:szCs w:val="24"/>
        </w:rPr>
        <w:t>s’engagent expressément sur les photos diffusables qui seront tirées sur papier en deux</w:t>
      </w:r>
      <w:r w:rsidR="006B2B19">
        <w:rPr>
          <w:rFonts w:ascii="TimesNewRomanPSMT" w:hAnsi="TimesNewRomanPSMT" w:cs="TimesNewRomanPSMT"/>
          <w:sz w:val="24"/>
          <w:szCs w:val="24"/>
        </w:rPr>
        <w:t xml:space="preserve"> </w:t>
      </w:r>
      <w:r>
        <w:rPr>
          <w:rFonts w:ascii="TimesNewRomanPSMT" w:hAnsi="TimesNewRomanPSMT" w:cs="TimesNewRomanPSMT"/>
          <w:sz w:val="24"/>
          <w:szCs w:val="24"/>
        </w:rPr>
        <w:t>exemplaires. Le nombre, le numéro et la description des photos seront inscrites dans l’avenant</w:t>
      </w:r>
      <w:r w:rsidR="006B2B19">
        <w:rPr>
          <w:rFonts w:ascii="TimesNewRomanPSMT" w:hAnsi="TimesNewRomanPSMT" w:cs="TimesNewRomanPSMT"/>
          <w:sz w:val="24"/>
          <w:szCs w:val="24"/>
        </w:rPr>
        <w:t xml:space="preserve"> </w:t>
      </w:r>
      <w:r>
        <w:rPr>
          <w:rFonts w:ascii="TimesNewRomanPSMT" w:hAnsi="TimesNewRomanPSMT" w:cs="TimesNewRomanPSMT"/>
          <w:sz w:val="24"/>
          <w:szCs w:val="24"/>
        </w:rPr>
        <w:t>au présent contrat.</w:t>
      </w:r>
    </w:p>
    <w:p w:rsidR="006B2B19" w:rsidRDefault="006B2B19" w:rsidP="00DA106B">
      <w:pPr>
        <w:autoSpaceDE w:val="0"/>
        <w:autoSpaceDN w:val="0"/>
        <w:adjustRightInd w:val="0"/>
        <w:spacing w:after="0" w:line="240" w:lineRule="auto"/>
        <w:rPr>
          <w:rFonts w:ascii="TimesNewRomanPS-BoldMT" w:hAnsi="TimesNewRomanPS-BoldMT" w:cs="TimesNewRomanPS-BoldMT"/>
          <w:b/>
          <w:bCs/>
          <w:sz w:val="24"/>
          <w:szCs w:val="24"/>
        </w:rPr>
      </w:pPr>
    </w:p>
    <w:p w:rsidR="00DA106B" w:rsidRDefault="00DA106B" w:rsidP="006B2B19">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Article 4 – Conditions générales de diffusion des images</w:t>
      </w:r>
    </w:p>
    <w:p w:rsidR="006B2B19" w:rsidRDefault="006B2B19" w:rsidP="00DA106B">
      <w:pPr>
        <w:autoSpaceDE w:val="0"/>
        <w:autoSpaceDN w:val="0"/>
        <w:adjustRightInd w:val="0"/>
        <w:spacing w:after="0" w:line="240" w:lineRule="auto"/>
        <w:rPr>
          <w:rFonts w:ascii="TimesNewRomanPSMT" w:hAnsi="TimesNewRomanPSMT" w:cs="TimesNewRomanPSMT"/>
          <w:sz w:val="24"/>
          <w:szCs w:val="24"/>
        </w:rPr>
      </w:pPr>
    </w:p>
    <w:p w:rsidR="006B2B19" w:rsidRDefault="00DA106B" w:rsidP="00DA106B">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 photographe est, de par la loi, le propriétaire inaliénable de toutes photos prises par lui</w:t>
      </w:r>
      <w:r w:rsidR="006B2B19">
        <w:rPr>
          <w:rFonts w:ascii="TimesNewRomanPSMT" w:hAnsi="TimesNewRomanPSMT" w:cs="TimesNewRomanPSMT"/>
          <w:sz w:val="24"/>
          <w:szCs w:val="24"/>
        </w:rPr>
        <w:t xml:space="preserve"> </w:t>
      </w:r>
      <w:r>
        <w:rPr>
          <w:rFonts w:ascii="TimesNewRomanPSMT" w:hAnsi="TimesNewRomanPSMT" w:cs="TimesNewRomanPSMT"/>
          <w:sz w:val="24"/>
          <w:szCs w:val="24"/>
        </w:rPr>
        <w:t>même</w:t>
      </w:r>
      <w:r w:rsidR="006B2B19">
        <w:rPr>
          <w:rFonts w:ascii="TimesNewRomanPSMT" w:hAnsi="TimesNewRomanPSMT" w:cs="TimesNewRomanPSMT"/>
          <w:sz w:val="24"/>
          <w:szCs w:val="24"/>
        </w:rPr>
        <w:t xml:space="preserve"> </w:t>
      </w:r>
      <w:r>
        <w:rPr>
          <w:rFonts w:ascii="TimesNewRomanPSMT" w:hAnsi="TimesNewRomanPSMT" w:cs="TimesNewRomanPSMT"/>
          <w:sz w:val="24"/>
          <w:szCs w:val="24"/>
        </w:rPr>
        <w:t>et le modèle ne peut revendiquer aucune propriété ou droit d'auteur.</w:t>
      </w:r>
    </w:p>
    <w:p w:rsidR="00DA106B" w:rsidRDefault="00DA106B" w:rsidP="00DA106B">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 modèle est, de par la loi, le propriétaire inaliénable de son image et le photographe se doit</w:t>
      </w:r>
      <w:r w:rsidR="006B2B19">
        <w:rPr>
          <w:rFonts w:ascii="TimesNewRomanPSMT" w:hAnsi="TimesNewRomanPSMT" w:cs="TimesNewRomanPSMT"/>
          <w:sz w:val="24"/>
          <w:szCs w:val="24"/>
        </w:rPr>
        <w:t xml:space="preserve"> </w:t>
      </w:r>
      <w:r>
        <w:rPr>
          <w:rFonts w:ascii="TimesNewRomanPSMT" w:hAnsi="TimesNewRomanPSMT" w:cs="TimesNewRomanPSMT"/>
          <w:sz w:val="24"/>
          <w:szCs w:val="24"/>
        </w:rPr>
        <w:t>de respecter ce droit d'image.</w:t>
      </w:r>
    </w:p>
    <w:p w:rsidR="00DA106B" w:rsidRDefault="00DA106B" w:rsidP="00DA106B">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En conséquence, le photographe et le modèle devront se consulter mutuellement en cas de</w:t>
      </w:r>
    </w:p>
    <w:p w:rsidR="00DA106B" w:rsidRDefault="00DA106B" w:rsidP="00DA106B">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besoin</w:t>
      </w:r>
      <w:proofErr w:type="gramEnd"/>
      <w:r>
        <w:rPr>
          <w:rFonts w:ascii="TimesNewRomanPSMT" w:hAnsi="TimesNewRomanPSMT" w:cs="TimesNewRomanPSMT"/>
          <w:sz w:val="24"/>
          <w:szCs w:val="24"/>
        </w:rPr>
        <w:t xml:space="preserve"> d'exploitation des photos dans un cadre autre que celui défini par le présent accord.</w:t>
      </w:r>
    </w:p>
    <w:p w:rsidR="00DA106B" w:rsidRDefault="00DA106B" w:rsidP="00DA106B">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Cela inclut, entre autres, la publication dans les magazines, la vente de droits d'exploitation,</w:t>
      </w:r>
    </w:p>
    <w:p w:rsidR="00DA106B" w:rsidRDefault="00DA106B" w:rsidP="00DA106B">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l'utilisation</w:t>
      </w:r>
      <w:proofErr w:type="gramEnd"/>
      <w:r>
        <w:rPr>
          <w:rFonts w:ascii="TimesNewRomanPSMT" w:hAnsi="TimesNewRomanPSMT" w:cs="TimesNewRomanPSMT"/>
          <w:sz w:val="24"/>
          <w:szCs w:val="24"/>
        </w:rPr>
        <w:t xml:space="preserve"> des photos à des fins publicitaires, etc.</w:t>
      </w:r>
    </w:p>
    <w:p w:rsidR="006B2B19" w:rsidRDefault="006B2B19" w:rsidP="00DA106B">
      <w:pPr>
        <w:autoSpaceDE w:val="0"/>
        <w:autoSpaceDN w:val="0"/>
        <w:adjustRightInd w:val="0"/>
        <w:spacing w:after="0" w:line="240" w:lineRule="auto"/>
        <w:rPr>
          <w:rFonts w:ascii="TimesNewRomanPSMT" w:hAnsi="TimesNewRomanPSMT" w:cs="TimesNewRomanPSMT"/>
          <w:sz w:val="24"/>
          <w:szCs w:val="24"/>
        </w:rPr>
      </w:pPr>
    </w:p>
    <w:p w:rsidR="00DA106B" w:rsidRDefault="00DA106B" w:rsidP="006B2B19">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Article 5 – Conditions particulières de diffusion des images</w:t>
      </w:r>
    </w:p>
    <w:p w:rsidR="006B2B19" w:rsidRDefault="006B2B19" w:rsidP="00DA106B">
      <w:pPr>
        <w:autoSpaceDE w:val="0"/>
        <w:autoSpaceDN w:val="0"/>
        <w:adjustRightInd w:val="0"/>
        <w:spacing w:after="0" w:line="240" w:lineRule="auto"/>
        <w:rPr>
          <w:rFonts w:ascii="TimesNewRomanPSMT" w:hAnsi="TimesNewRomanPSMT" w:cs="TimesNewRomanPSMT"/>
          <w:sz w:val="24"/>
          <w:szCs w:val="24"/>
        </w:rPr>
      </w:pPr>
    </w:p>
    <w:p w:rsidR="00DA106B" w:rsidRDefault="00DA106B" w:rsidP="00DA106B">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 photographe et le modèle s'autorisent mutuellement l'usage à des fins promotionnelles, et à</w:t>
      </w:r>
      <w:r w:rsidR="006B2B19">
        <w:rPr>
          <w:rFonts w:ascii="TimesNewRomanPSMT" w:hAnsi="TimesNewRomanPSMT" w:cs="TimesNewRomanPSMT"/>
          <w:sz w:val="24"/>
          <w:szCs w:val="24"/>
        </w:rPr>
        <w:t xml:space="preserve"> </w:t>
      </w:r>
      <w:r>
        <w:rPr>
          <w:rFonts w:ascii="TimesNewRomanPSMT" w:hAnsi="TimesNewRomanPSMT" w:cs="TimesNewRomanPSMT"/>
          <w:sz w:val="24"/>
          <w:szCs w:val="24"/>
        </w:rPr>
        <w:t>titre gracieux, des photos réalisées par le photographe et mettant en scène le modèle pour les</w:t>
      </w:r>
      <w:r w:rsidR="006B2B19">
        <w:rPr>
          <w:rFonts w:ascii="TimesNewRomanPSMT" w:hAnsi="TimesNewRomanPSMT" w:cs="TimesNewRomanPSMT"/>
          <w:sz w:val="24"/>
          <w:szCs w:val="24"/>
        </w:rPr>
        <w:t xml:space="preserve"> </w:t>
      </w:r>
      <w:r>
        <w:rPr>
          <w:rFonts w:ascii="TimesNewRomanPSMT" w:hAnsi="TimesNewRomanPSMT" w:cs="TimesNewRomanPSMT"/>
          <w:sz w:val="24"/>
          <w:szCs w:val="24"/>
        </w:rPr>
        <w:t>utilisations suivantes :</w:t>
      </w:r>
    </w:p>
    <w:p w:rsidR="006B2B19" w:rsidRDefault="006B2B19" w:rsidP="00DA106B">
      <w:pPr>
        <w:autoSpaceDE w:val="0"/>
        <w:autoSpaceDN w:val="0"/>
        <w:adjustRightInd w:val="0"/>
        <w:spacing w:after="0" w:line="240" w:lineRule="auto"/>
        <w:rPr>
          <w:rFonts w:ascii="TimesNewRomanPSMT" w:hAnsi="TimesNewRomanPSMT" w:cs="TimesNewRomanPSMT"/>
          <w:sz w:val="24"/>
          <w:szCs w:val="24"/>
        </w:rPr>
      </w:pPr>
    </w:p>
    <w:p w:rsidR="00DA106B" w:rsidRDefault="00DA106B" w:rsidP="00DA106B">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Le modèle autorise l'exposition virtuelle des photographies sur le site Internet du </w:t>
      </w:r>
      <w:r w:rsidR="002842C0">
        <w:rPr>
          <w:rFonts w:ascii="TimesNewRomanPSMT" w:hAnsi="TimesNewRomanPSMT" w:cs="TimesNewRomanPSMT"/>
          <w:sz w:val="24"/>
          <w:szCs w:val="24"/>
        </w:rPr>
        <w:t>photographe. Toutes</w:t>
      </w:r>
      <w:r>
        <w:rPr>
          <w:rFonts w:ascii="TimesNewRomanPSMT" w:hAnsi="TimesNewRomanPSMT" w:cs="TimesNewRomanPSMT"/>
          <w:sz w:val="24"/>
          <w:szCs w:val="24"/>
        </w:rPr>
        <w:t xml:space="preserve"> les photos de la séance, sans sexe apparent, par la prise de vue, par recadrage</w:t>
      </w:r>
      <w:r w:rsidR="002842C0">
        <w:rPr>
          <w:rFonts w:ascii="TimesNewRomanPSMT" w:hAnsi="TimesNewRomanPSMT" w:cs="TimesNewRomanPSMT"/>
          <w:sz w:val="24"/>
          <w:szCs w:val="24"/>
        </w:rPr>
        <w:t xml:space="preserve"> </w:t>
      </w:r>
      <w:r>
        <w:rPr>
          <w:rFonts w:ascii="TimesNewRomanPSMT" w:hAnsi="TimesNewRomanPSMT" w:cs="TimesNewRomanPSMT"/>
          <w:sz w:val="24"/>
          <w:szCs w:val="24"/>
        </w:rPr>
        <w:t xml:space="preserve">ou par procédé électronique (flou, </w:t>
      </w:r>
      <w:r w:rsidR="006B2B19">
        <w:rPr>
          <w:rFonts w:ascii="TimesNewRomanPSMT" w:hAnsi="TimesNewRomanPSMT" w:cs="TimesNewRomanPSMT"/>
          <w:sz w:val="24"/>
          <w:szCs w:val="24"/>
        </w:rPr>
        <w:t>pixellisation</w:t>
      </w:r>
      <w:r>
        <w:rPr>
          <w:rFonts w:ascii="TimesNewRomanPSMT" w:hAnsi="TimesNewRomanPSMT" w:cs="TimesNewRomanPSMT"/>
          <w:sz w:val="24"/>
          <w:szCs w:val="24"/>
        </w:rPr>
        <w:t>, etc.) ;</w:t>
      </w:r>
    </w:p>
    <w:p w:rsidR="006B2B19" w:rsidRDefault="006B2B19" w:rsidP="00DA106B">
      <w:pPr>
        <w:autoSpaceDE w:val="0"/>
        <w:autoSpaceDN w:val="0"/>
        <w:adjustRightInd w:val="0"/>
        <w:spacing w:after="0" w:line="240" w:lineRule="auto"/>
        <w:rPr>
          <w:rFonts w:ascii="TimesNewRomanPSMT" w:hAnsi="TimesNewRomanPSMT" w:cs="TimesNewRomanPSMT"/>
          <w:sz w:val="24"/>
          <w:szCs w:val="24"/>
        </w:rPr>
      </w:pPr>
    </w:p>
    <w:p w:rsidR="00DA106B" w:rsidRDefault="00DA106B" w:rsidP="00DA106B">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Le modèle autorise l'exposition publique des photographies (galeries, salons, concours </w:t>
      </w:r>
      <w:r w:rsidR="006B2B19">
        <w:rPr>
          <w:rFonts w:ascii="TimesNewRomanPSMT" w:hAnsi="TimesNewRomanPSMT" w:cs="TimesNewRomanPSMT"/>
          <w:sz w:val="24"/>
          <w:szCs w:val="24"/>
        </w:rPr>
        <w:t>etc.</w:t>
      </w:r>
      <w:r w:rsidR="002842C0">
        <w:rPr>
          <w:rFonts w:ascii="TimesNewRomanPSMT" w:hAnsi="TimesNewRomanPSMT" w:cs="TimesNewRomanPSMT"/>
          <w:sz w:val="24"/>
          <w:szCs w:val="24"/>
        </w:rPr>
        <w:t>).</w:t>
      </w:r>
      <w:r>
        <w:rPr>
          <w:rFonts w:ascii="TimesNewRomanPSMT" w:hAnsi="TimesNewRomanPSMT" w:cs="TimesNewRomanPSMT"/>
          <w:sz w:val="24"/>
          <w:szCs w:val="24"/>
        </w:rPr>
        <w:t>Toutes les photos de la séance, sans sexe apparent, par la prise de vue, par recadrage</w:t>
      </w:r>
      <w:r w:rsidR="002842C0">
        <w:rPr>
          <w:rFonts w:ascii="TimesNewRomanPSMT" w:hAnsi="TimesNewRomanPSMT" w:cs="TimesNewRomanPSMT"/>
          <w:sz w:val="24"/>
          <w:szCs w:val="24"/>
        </w:rPr>
        <w:t xml:space="preserve"> </w:t>
      </w:r>
      <w:r>
        <w:rPr>
          <w:rFonts w:ascii="TimesNewRomanPSMT" w:hAnsi="TimesNewRomanPSMT" w:cs="TimesNewRomanPSMT"/>
          <w:sz w:val="24"/>
          <w:szCs w:val="24"/>
        </w:rPr>
        <w:t xml:space="preserve">ou par procédé électronique (flou, </w:t>
      </w:r>
      <w:r w:rsidR="006B2B19">
        <w:rPr>
          <w:rFonts w:ascii="TimesNewRomanPSMT" w:hAnsi="TimesNewRomanPSMT" w:cs="TimesNewRomanPSMT"/>
          <w:sz w:val="24"/>
          <w:szCs w:val="24"/>
        </w:rPr>
        <w:t>pixellisation</w:t>
      </w:r>
      <w:r>
        <w:rPr>
          <w:rFonts w:ascii="TimesNewRomanPSMT" w:hAnsi="TimesNewRomanPSMT" w:cs="TimesNewRomanPSMT"/>
          <w:sz w:val="24"/>
          <w:szCs w:val="24"/>
        </w:rPr>
        <w:t>, etc.)</w:t>
      </w:r>
    </w:p>
    <w:p w:rsidR="006B2B19" w:rsidRDefault="006B2B19" w:rsidP="00DA106B">
      <w:pPr>
        <w:autoSpaceDE w:val="0"/>
        <w:autoSpaceDN w:val="0"/>
        <w:adjustRightInd w:val="0"/>
        <w:spacing w:after="0" w:line="240" w:lineRule="auto"/>
        <w:rPr>
          <w:rFonts w:ascii="TimesNewRomanPSMT" w:hAnsi="TimesNewRomanPSMT" w:cs="TimesNewRomanPSMT"/>
          <w:sz w:val="24"/>
          <w:szCs w:val="24"/>
        </w:rPr>
      </w:pPr>
    </w:p>
    <w:p w:rsidR="00DA106B" w:rsidRDefault="00DA106B" w:rsidP="00DA106B">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 modèle conserve une liberté d’utilisation pour toute action de démarchage auprès</w:t>
      </w:r>
      <w:r w:rsidR="006B2B19">
        <w:rPr>
          <w:rFonts w:ascii="TimesNewRomanPSMT" w:hAnsi="TimesNewRomanPSMT" w:cs="TimesNewRomanPSMT"/>
          <w:sz w:val="24"/>
          <w:szCs w:val="24"/>
        </w:rPr>
        <w:t xml:space="preserve"> </w:t>
      </w:r>
      <w:r>
        <w:rPr>
          <w:rFonts w:ascii="TimesNewRomanPSMT" w:hAnsi="TimesNewRomanPSMT" w:cs="TimesNewRomanPSMT"/>
          <w:sz w:val="24"/>
          <w:szCs w:val="24"/>
        </w:rPr>
        <w:t>d'agences (ou structures assimilées) ou pour tout concours, dans la presse traditionnelle ou sur</w:t>
      </w:r>
      <w:r w:rsidR="006B2B19">
        <w:rPr>
          <w:rFonts w:ascii="TimesNewRomanPSMT" w:hAnsi="TimesNewRomanPSMT" w:cs="TimesNewRomanPSMT"/>
          <w:sz w:val="24"/>
          <w:szCs w:val="24"/>
        </w:rPr>
        <w:t xml:space="preserve"> </w:t>
      </w:r>
      <w:r>
        <w:rPr>
          <w:rFonts w:ascii="TimesNewRomanPS-ItalicMT" w:hAnsi="TimesNewRomanPS-ItalicMT" w:cs="TimesNewRomanPS-ItalicMT"/>
          <w:i/>
          <w:iCs/>
          <w:sz w:val="24"/>
          <w:szCs w:val="24"/>
        </w:rPr>
        <w:t>internet</w:t>
      </w:r>
      <w:r>
        <w:rPr>
          <w:rFonts w:ascii="TimesNewRomanPSMT" w:hAnsi="TimesNewRomanPSMT" w:cs="TimesNewRomanPSMT"/>
          <w:sz w:val="24"/>
          <w:szCs w:val="24"/>
        </w:rPr>
        <w:t xml:space="preserve">, à la seule condition que le nom du photographe apparaisse clairement en </w:t>
      </w:r>
      <w:r w:rsidR="006B2B19">
        <w:rPr>
          <w:rFonts w:ascii="TimesNewRomanPSMT" w:hAnsi="TimesNewRomanPSMT" w:cs="TimesNewRomanPSMT"/>
          <w:sz w:val="24"/>
          <w:szCs w:val="24"/>
        </w:rPr>
        <w:t>m</w:t>
      </w:r>
      <w:r>
        <w:rPr>
          <w:rFonts w:ascii="TimesNewRomanPSMT" w:hAnsi="TimesNewRomanPSMT" w:cs="TimesNewRomanPSMT"/>
          <w:sz w:val="24"/>
          <w:szCs w:val="24"/>
        </w:rPr>
        <w:t>arge de la</w:t>
      </w:r>
      <w:r w:rsidR="006B2B19">
        <w:rPr>
          <w:rFonts w:ascii="TimesNewRomanPSMT" w:hAnsi="TimesNewRomanPSMT" w:cs="TimesNewRomanPSMT"/>
          <w:sz w:val="24"/>
          <w:szCs w:val="24"/>
        </w:rPr>
        <w:t xml:space="preserve"> </w:t>
      </w:r>
      <w:r>
        <w:rPr>
          <w:rFonts w:ascii="TimesNewRomanPSMT" w:hAnsi="TimesNewRomanPSMT" w:cs="TimesNewRomanPSMT"/>
          <w:sz w:val="24"/>
          <w:szCs w:val="24"/>
        </w:rPr>
        <w:t>photo</w:t>
      </w:r>
      <w:r w:rsidR="006B2B19">
        <w:rPr>
          <w:rFonts w:ascii="TimesNewRomanPSMT" w:hAnsi="TimesNewRomanPSMT" w:cs="TimesNewRomanPSMT"/>
          <w:sz w:val="24"/>
          <w:szCs w:val="24"/>
        </w:rPr>
        <w:t xml:space="preserve"> (tag)</w:t>
      </w:r>
      <w:r>
        <w:rPr>
          <w:rFonts w:ascii="TimesNewRomanPSMT" w:hAnsi="TimesNewRomanPSMT" w:cs="TimesNewRomanPSMT"/>
          <w:sz w:val="24"/>
          <w:szCs w:val="24"/>
        </w:rPr>
        <w:t>, ou par référence à ce dernier.</w:t>
      </w:r>
    </w:p>
    <w:p w:rsidR="003F4C30" w:rsidRDefault="003F4C30" w:rsidP="003F4C30">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t>Page 2/3</w:t>
      </w:r>
    </w:p>
    <w:p w:rsidR="00DA106B" w:rsidRDefault="00DA106B" w:rsidP="006B2B19">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lastRenderedPageBreak/>
        <w:t>Article 6 – Commercialisation des images</w:t>
      </w:r>
    </w:p>
    <w:p w:rsidR="006B2B19" w:rsidRPr="003F4C30" w:rsidRDefault="006B2B19" w:rsidP="00DA106B">
      <w:pPr>
        <w:autoSpaceDE w:val="0"/>
        <w:autoSpaceDN w:val="0"/>
        <w:adjustRightInd w:val="0"/>
        <w:spacing w:after="0" w:line="240" w:lineRule="auto"/>
        <w:rPr>
          <w:rFonts w:ascii="TimesNewRomanPSMT" w:hAnsi="TimesNewRomanPSMT" w:cs="TimesNewRomanPSMT"/>
          <w:sz w:val="16"/>
          <w:szCs w:val="16"/>
        </w:rPr>
      </w:pPr>
    </w:p>
    <w:p w:rsidR="00DA106B" w:rsidRDefault="00DA106B" w:rsidP="00DA106B">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 photographe s'engage, s'il vend des photos à</w:t>
      </w:r>
      <w:r w:rsidR="006B2B19">
        <w:rPr>
          <w:rFonts w:ascii="TimesNewRomanPSMT" w:hAnsi="TimesNewRomanPSMT" w:cs="TimesNewRomanPSMT"/>
          <w:sz w:val="24"/>
          <w:szCs w:val="24"/>
        </w:rPr>
        <w:t xml:space="preserve"> des fins d'exploitation (à des </w:t>
      </w:r>
      <w:r>
        <w:rPr>
          <w:rFonts w:ascii="TimesNewRomanPSMT" w:hAnsi="TimesNewRomanPSMT" w:cs="TimesNewRomanPSMT"/>
          <w:sz w:val="24"/>
          <w:szCs w:val="24"/>
        </w:rPr>
        <w:t>photothèques</w:t>
      </w:r>
      <w:r w:rsidR="006B2B19">
        <w:rPr>
          <w:rFonts w:ascii="TimesNewRomanPSMT" w:hAnsi="TimesNewRomanPSMT" w:cs="TimesNewRomanPSMT"/>
          <w:sz w:val="24"/>
          <w:szCs w:val="24"/>
        </w:rPr>
        <w:t xml:space="preserve"> </w:t>
      </w:r>
      <w:r>
        <w:rPr>
          <w:rFonts w:ascii="TimesNewRomanPSMT" w:hAnsi="TimesNewRomanPSMT" w:cs="TimesNewRomanPSMT"/>
          <w:sz w:val="24"/>
          <w:szCs w:val="24"/>
        </w:rPr>
        <w:t>nationales ou internationales, magazines, revues, ouvrages, agences de pub, cartes postales,</w:t>
      </w:r>
      <w:r w:rsidR="006B2B19">
        <w:rPr>
          <w:rFonts w:ascii="TimesNewRomanPSMT" w:hAnsi="TimesNewRomanPSMT" w:cs="TimesNewRomanPSMT"/>
          <w:sz w:val="24"/>
          <w:szCs w:val="24"/>
        </w:rPr>
        <w:t xml:space="preserve"> </w:t>
      </w:r>
      <w:r>
        <w:rPr>
          <w:rFonts w:ascii="TimesNewRomanPSMT" w:hAnsi="TimesNewRomanPSMT" w:cs="TimesNewRomanPSMT"/>
          <w:sz w:val="24"/>
          <w:szCs w:val="24"/>
        </w:rPr>
        <w:t xml:space="preserve">édition d'affichages ou autres, etc.) à prévenir le modèle et lui devra une commission de______ % (le pourcentage est établi, au préalable, d'un commun accord, en tenant compte </w:t>
      </w:r>
      <w:r w:rsidR="002842C0">
        <w:rPr>
          <w:rFonts w:ascii="TimesNewRomanPSMT" w:hAnsi="TimesNewRomanPSMT" w:cs="TimesNewRomanPSMT"/>
          <w:sz w:val="24"/>
          <w:szCs w:val="24"/>
        </w:rPr>
        <w:t>delà</w:t>
      </w:r>
      <w:r>
        <w:rPr>
          <w:rFonts w:ascii="TimesNewRomanPSMT" w:hAnsi="TimesNewRomanPSMT" w:cs="TimesNewRomanPSMT"/>
          <w:sz w:val="24"/>
          <w:szCs w:val="24"/>
        </w:rPr>
        <w:t xml:space="preserve"> diffusion prévisionnelle) sur les ventes de chaque image, fiscalité, frais et charges déduits.</w:t>
      </w:r>
    </w:p>
    <w:p w:rsidR="002842C0" w:rsidRPr="003F4C30" w:rsidRDefault="002842C0" w:rsidP="00DA106B">
      <w:pPr>
        <w:autoSpaceDE w:val="0"/>
        <w:autoSpaceDN w:val="0"/>
        <w:adjustRightInd w:val="0"/>
        <w:spacing w:after="0" w:line="240" w:lineRule="auto"/>
        <w:rPr>
          <w:rFonts w:ascii="TimesNewRomanPS-BoldMT" w:hAnsi="TimesNewRomanPS-BoldMT" w:cs="TimesNewRomanPS-BoldMT"/>
          <w:b/>
          <w:bCs/>
          <w:sz w:val="16"/>
          <w:szCs w:val="16"/>
        </w:rPr>
      </w:pPr>
      <w:r w:rsidRPr="003F4C30">
        <w:rPr>
          <w:rFonts w:ascii="TimesNewRomanPS-BoldMT" w:hAnsi="TimesNewRomanPS-BoldMT" w:cs="TimesNewRomanPS-BoldMT"/>
          <w:bCs/>
          <w:sz w:val="16"/>
          <w:szCs w:val="16"/>
        </w:rPr>
        <w:tab/>
      </w:r>
      <w:r w:rsidRPr="003F4C30">
        <w:rPr>
          <w:rFonts w:ascii="TimesNewRomanPS-BoldMT" w:hAnsi="TimesNewRomanPS-BoldMT" w:cs="TimesNewRomanPS-BoldMT"/>
          <w:bCs/>
          <w:sz w:val="16"/>
          <w:szCs w:val="16"/>
        </w:rPr>
        <w:tab/>
      </w:r>
      <w:r w:rsidRPr="003F4C30">
        <w:rPr>
          <w:rFonts w:ascii="TimesNewRomanPS-BoldMT" w:hAnsi="TimesNewRomanPS-BoldMT" w:cs="TimesNewRomanPS-BoldMT"/>
          <w:bCs/>
          <w:sz w:val="16"/>
          <w:szCs w:val="16"/>
        </w:rPr>
        <w:tab/>
      </w:r>
      <w:r w:rsidRPr="003F4C30">
        <w:rPr>
          <w:rFonts w:ascii="TimesNewRomanPS-BoldMT" w:hAnsi="TimesNewRomanPS-BoldMT" w:cs="TimesNewRomanPS-BoldMT"/>
          <w:bCs/>
          <w:sz w:val="16"/>
          <w:szCs w:val="16"/>
        </w:rPr>
        <w:tab/>
      </w:r>
      <w:r w:rsidRPr="003F4C30">
        <w:rPr>
          <w:rFonts w:ascii="TimesNewRomanPS-BoldMT" w:hAnsi="TimesNewRomanPS-BoldMT" w:cs="TimesNewRomanPS-BoldMT"/>
          <w:bCs/>
          <w:sz w:val="16"/>
          <w:szCs w:val="16"/>
        </w:rPr>
        <w:tab/>
      </w:r>
      <w:r w:rsidRPr="003F4C30">
        <w:rPr>
          <w:rFonts w:ascii="TimesNewRomanPS-BoldMT" w:hAnsi="TimesNewRomanPS-BoldMT" w:cs="TimesNewRomanPS-BoldMT"/>
          <w:bCs/>
          <w:sz w:val="16"/>
          <w:szCs w:val="16"/>
        </w:rPr>
        <w:tab/>
      </w:r>
      <w:r w:rsidRPr="003F4C30">
        <w:rPr>
          <w:rFonts w:ascii="TimesNewRomanPS-BoldMT" w:hAnsi="TimesNewRomanPS-BoldMT" w:cs="TimesNewRomanPS-BoldMT"/>
          <w:bCs/>
          <w:sz w:val="16"/>
          <w:szCs w:val="16"/>
        </w:rPr>
        <w:tab/>
      </w:r>
      <w:r w:rsidRPr="003F4C30">
        <w:rPr>
          <w:rFonts w:ascii="TimesNewRomanPS-BoldMT" w:hAnsi="TimesNewRomanPS-BoldMT" w:cs="TimesNewRomanPS-BoldMT"/>
          <w:bCs/>
          <w:sz w:val="16"/>
          <w:szCs w:val="16"/>
        </w:rPr>
        <w:tab/>
      </w:r>
      <w:r w:rsidRPr="003F4C30">
        <w:rPr>
          <w:rFonts w:ascii="TimesNewRomanPS-BoldMT" w:hAnsi="TimesNewRomanPS-BoldMT" w:cs="TimesNewRomanPS-BoldMT"/>
          <w:bCs/>
          <w:sz w:val="16"/>
          <w:szCs w:val="16"/>
        </w:rPr>
        <w:tab/>
      </w:r>
      <w:r w:rsidRPr="003F4C30">
        <w:rPr>
          <w:rFonts w:ascii="TimesNewRomanPS-BoldMT" w:hAnsi="TimesNewRomanPS-BoldMT" w:cs="TimesNewRomanPS-BoldMT"/>
          <w:bCs/>
          <w:sz w:val="16"/>
          <w:szCs w:val="16"/>
        </w:rPr>
        <w:tab/>
      </w:r>
      <w:r w:rsidRPr="003F4C30">
        <w:rPr>
          <w:rFonts w:ascii="TimesNewRomanPS-BoldMT" w:hAnsi="TimesNewRomanPS-BoldMT" w:cs="TimesNewRomanPS-BoldMT"/>
          <w:bCs/>
          <w:sz w:val="16"/>
          <w:szCs w:val="16"/>
        </w:rPr>
        <w:tab/>
      </w:r>
      <w:r w:rsidRPr="003F4C30">
        <w:rPr>
          <w:rFonts w:ascii="TimesNewRomanPS-BoldMT" w:hAnsi="TimesNewRomanPS-BoldMT" w:cs="TimesNewRomanPS-BoldMT"/>
          <w:bCs/>
          <w:sz w:val="16"/>
          <w:szCs w:val="16"/>
        </w:rPr>
        <w:tab/>
      </w:r>
    </w:p>
    <w:p w:rsidR="00DA106B" w:rsidRDefault="00DA106B" w:rsidP="006B2B19">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Article 7 – Commentaires des images</w:t>
      </w:r>
    </w:p>
    <w:p w:rsidR="006B2B19" w:rsidRPr="003F4C30" w:rsidRDefault="006B2B19" w:rsidP="00DA106B">
      <w:pPr>
        <w:autoSpaceDE w:val="0"/>
        <w:autoSpaceDN w:val="0"/>
        <w:adjustRightInd w:val="0"/>
        <w:spacing w:after="0" w:line="240" w:lineRule="auto"/>
        <w:rPr>
          <w:rFonts w:ascii="TimesNewRomanPSMT" w:hAnsi="TimesNewRomanPSMT" w:cs="TimesNewRomanPSMT"/>
          <w:sz w:val="16"/>
          <w:szCs w:val="16"/>
        </w:rPr>
      </w:pPr>
    </w:p>
    <w:p w:rsidR="00DA106B" w:rsidRDefault="00DA106B" w:rsidP="00DA106B">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Les éventuels commentaires, titres ou légendes accompagnant la reproduction ou la</w:t>
      </w:r>
      <w:r w:rsidR="002842C0">
        <w:rPr>
          <w:rFonts w:ascii="TimesNewRomanPSMT" w:hAnsi="TimesNewRomanPSMT" w:cs="TimesNewRomanPSMT"/>
          <w:sz w:val="24"/>
          <w:szCs w:val="24"/>
        </w:rPr>
        <w:t xml:space="preserve"> </w:t>
      </w:r>
      <w:r>
        <w:rPr>
          <w:rFonts w:ascii="TimesNewRomanPSMT" w:hAnsi="TimesNewRomanPSMT" w:cs="TimesNewRomanPSMT"/>
          <w:sz w:val="24"/>
          <w:szCs w:val="24"/>
        </w:rPr>
        <w:t>représentation de la ou de ces photographies ne devront pas porter atteinte à la réputation ou à</w:t>
      </w:r>
      <w:r w:rsidR="002842C0">
        <w:rPr>
          <w:rFonts w:ascii="TimesNewRomanPSMT" w:hAnsi="TimesNewRomanPSMT" w:cs="TimesNewRomanPSMT"/>
          <w:sz w:val="24"/>
          <w:szCs w:val="24"/>
        </w:rPr>
        <w:t xml:space="preserve"> </w:t>
      </w:r>
      <w:r>
        <w:rPr>
          <w:rFonts w:ascii="TimesNewRomanPSMT" w:hAnsi="TimesNewRomanPSMT" w:cs="TimesNewRomanPSMT"/>
          <w:sz w:val="24"/>
          <w:szCs w:val="24"/>
        </w:rPr>
        <w:t>la vie privée du modèle.</w:t>
      </w:r>
    </w:p>
    <w:p w:rsidR="00DA106B" w:rsidRDefault="00DA106B" w:rsidP="00DA106B">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Doivent apparaître en légende ou sur un texte de présentation :</w:t>
      </w:r>
    </w:p>
    <w:p w:rsidR="00DA106B" w:rsidRDefault="00DA106B" w:rsidP="00DA106B">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Le pseudonyme quand il existe ou le patronyme du modèle ;</w:t>
      </w:r>
    </w:p>
    <w:p w:rsidR="00DA106B" w:rsidRDefault="00DA106B" w:rsidP="00DA106B">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L'adresse de courrier électronique du modèle.</w:t>
      </w:r>
    </w:p>
    <w:p w:rsidR="006B2B19" w:rsidRPr="003F4C30" w:rsidRDefault="006B2B19" w:rsidP="00DA106B">
      <w:pPr>
        <w:autoSpaceDE w:val="0"/>
        <w:autoSpaceDN w:val="0"/>
        <w:adjustRightInd w:val="0"/>
        <w:spacing w:after="0" w:line="240" w:lineRule="auto"/>
        <w:rPr>
          <w:rFonts w:ascii="TimesNewRomanPS-BoldMT" w:hAnsi="TimesNewRomanPS-BoldMT" w:cs="TimesNewRomanPS-BoldMT"/>
          <w:b/>
          <w:bCs/>
          <w:sz w:val="16"/>
          <w:szCs w:val="16"/>
        </w:rPr>
      </w:pPr>
    </w:p>
    <w:p w:rsidR="00DA106B" w:rsidRDefault="00DA106B" w:rsidP="006B2B19">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Article 8 – Etendue territoriale et temporelle du contrat</w:t>
      </w:r>
    </w:p>
    <w:p w:rsidR="006B2B19" w:rsidRPr="003F4C30" w:rsidRDefault="006B2B19" w:rsidP="00DA106B">
      <w:pPr>
        <w:autoSpaceDE w:val="0"/>
        <w:autoSpaceDN w:val="0"/>
        <w:adjustRightInd w:val="0"/>
        <w:spacing w:after="0" w:line="240" w:lineRule="auto"/>
        <w:rPr>
          <w:rFonts w:ascii="TimesNewRomanPSMT" w:hAnsi="TimesNewRomanPSMT" w:cs="TimesNewRomanPSMT"/>
          <w:sz w:val="16"/>
          <w:szCs w:val="16"/>
        </w:rPr>
      </w:pPr>
    </w:p>
    <w:p w:rsidR="00DA106B" w:rsidRDefault="00DA106B" w:rsidP="00DA106B">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Le présent contrat est valable, sans limite de territoire, </w:t>
      </w:r>
      <w:r w:rsidR="006B2B19">
        <w:rPr>
          <w:rFonts w:ascii="TimesNewRomanPSMT" w:hAnsi="TimesNewRomanPSMT" w:cs="TimesNewRomanPSMT"/>
          <w:sz w:val="24"/>
          <w:szCs w:val="24"/>
        </w:rPr>
        <w:t>et sans limite de duré</w:t>
      </w:r>
      <w:r w:rsidR="002842C0">
        <w:rPr>
          <w:rFonts w:ascii="TimesNewRomanPSMT" w:hAnsi="TimesNewRomanPSMT" w:cs="TimesNewRomanPSMT"/>
          <w:sz w:val="24"/>
          <w:szCs w:val="24"/>
        </w:rPr>
        <w:t>e</w:t>
      </w:r>
      <w:r w:rsidR="006B2B19">
        <w:rPr>
          <w:rFonts w:ascii="TimesNewRomanPSMT" w:hAnsi="TimesNewRomanPSMT" w:cs="TimesNewRomanPSMT"/>
          <w:sz w:val="24"/>
          <w:szCs w:val="24"/>
        </w:rPr>
        <w:t xml:space="preserve"> dans le </w:t>
      </w:r>
      <w:r w:rsidR="002842C0">
        <w:rPr>
          <w:rFonts w:ascii="TimesNewRomanPSMT" w:hAnsi="TimesNewRomanPSMT" w:cs="TimesNewRomanPSMT"/>
          <w:sz w:val="24"/>
          <w:szCs w:val="24"/>
        </w:rPr>
        <w:t>t</w:t>
      </w:r>
      <w:r w:rsidR="006B2B19">
        <w:rPr>
          <w:rFonts w:ascii="TimesNewRomanPSMT" w:hAnsi="TimesNewRomanPSMT" w:cs="TimesNewRomanPSMT"/>
          <w:sz w:val="24"/>
          <w:szCs w:val="24"/>
        </w:rPr>
        <w:t>emps</w:t>
      </w:r>
      <w:r>
        <w:rPr>
          <w:rFonts w:ascii="TimesNewRomanPSMT" w:hAnsi="TimesNewRomanPSMT" w:cs="TimesNewRomanPSMT"/>
          <w:sz w:val="24"/>
          <w:szCs w:val="24"/>
        </w:rPr>
        <w:t>.</w:t>
      </w:r>
    </w:p>
    <w:p w:rsidR="002842C0" w:rsidRPr="003F4C30" w:rsidRDefault="002842C0" w:rsidP="00DA106B">
      <w:pPr>
        <w:autoSpaceDE w:val="0"/>
        <w:autoSpaceDN w:val="0"/>
        <w:adjustRightInd w:val="0"/>
        <w:spacing w:after="0" w:line="240" w:lineRule="auto"/>
        <w:rPr>
          <w:rFonts w:ascii="TimesNewRomanPSMT" w:hAnsi="TimesNewRomanPSMT" w:cs="TimesNewRomanPSMT"/>
          <w:sz w:val="16"/>
          <w:szCs w:val="16"/>
        </w:rPr>
      </w:pPr>
    </w:p>
    <w:p w:rsidR="00DA106B" w:rsidRDefault="00DA106B" w:rsidP="002842C0">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Article 9 – Rémunération et confidentialité</w:t>
      </w:r>
    </w:p>
    <w:p w:rsidR="002842C0" w:rsidRPr="003F4C30" w:rsidRDefault="002842C0" w:rsidP="00DA106B">
      <w:pPr>
        <w:autoSpaceDE w:val="0"/>
        <w:autoSpaceDN w:val="0"/>
        <w:adjustRightInd w:val="0"/>
        <w:spacing w:after="0" w:line="240" w:lineRule="auto"/>
        <w:rPr>
          <w:rFonts w:ascii="TimesNewRomanPSMT" w:hAnsi="TimesNewRomanPSMT" w:cs="TimesNewRomanPSMT"/>
          <w:sz w:val="16"/>
          <w:szCs w:val="16"/>
        </w:rPr>
      </w:pPr>
    </w:p>
    <w:p w:rsidR="00DA106B" w:rsidRDefault="00DA106B" w:rsidP="00DA106B">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La rémunération sera de ______________________ euros pour la séance à laquelle s'ajoute le</w:t>
      </w:r>
      <w:r w:rsidR="002842C0">
        <w:rPr>
          <w:rFonts w:ascii="TimesNewRomanPSMT" w:hAnsi="TimesNewRomanPSMT" w:cs="TimesNewRomanPSMT"/>
          <w:sz w:val="24"/>
          <w:szCs w:val="24"/>
        </w:rPr>
        <w:t xml:space="preserve"> </w:t>
      </w:r>
      <w:r>
        <w:rPr>
          <w:rFonts w:ascii="TimesNewRomanPSMT" w:hAnsi="TimesNewRomanPSMT" w:cs="TimesNewRomanPSMT"/>
          <w:sz w:val="24"/>
          <w:szCs w:val="24"/>
        </w:rPr>
        <w:t>paiement du déplacement, soit ______________________ euros.</w:t>
      </w:r>
    </w:p>
    <w:p w:rsidR="00DA106B" w:rsidRDefault="00DA106B" w:rsidP="00DA106B">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En outre, les parties s’engagent à tenir confidentiel les différentes clauses du présent contrat</w:t>
      </w:r>
      <w:r w:rsidR="002842C0">
        <w:rPr>
          <w:rFonts w:ascii="TimesNewRomanPSMT" w:hAnsi="TimesNewRomanPSMT" w:cs="TimesNewRomanPSMT"/>
          <w:sz w:val="24"/>
          <w:szCs w:val="24"/>
        </w:rPr>
        <w:t xml:space="preserve"> </w:t>
      </w:r>
      <w:r>
        <w:rPr>
          <w:rFonts w:ascii="TimesNewRomanPSMT" w:hAnsi="TimesNewRomanPSMT" w:cs="TimesNewRomanPSMT"/>
          <w:sz w:val="24"/>
          <w:szCs w:val="24"/>
        </w:rPr>
        <w:t>envers toute personne physique ou morale, excepté les autorités étatiques compétentes</w:t>
      </w:r>
      <w:r w:rsidR="002842C0">
        <w:rPr>
          <w:rFonts w:ascii="TimesNewRomanPSMT" w:hAnsi="TimesNewRomanPSMT" w:cs="TimesNewRomanPSMT"/>
          <w:sz w:val="24"/>
          <w:szCs w:val="24"/>
        </w:rPr>
        <w:t xml:space="preserve"> </w:t>
      </w:r>
      <w:r>
        <w:rPr>
          <w:rFonts w:ascii="TimesNewRomanPSMT" w:hAnsi="TimesNewRomanPSMT" w:cs="TimesNewRomanPSMT"/>
          <w:sz w:val="24"/>
          <w:szCs w:val="24"/>
        </w:rPr>
        <w:t>(juridictions, FISC, CNIL, etc.).</w:t>
      </w:r>
    </w:p>
    <w:p w:rsidR="002842C0" w:rsidRPr="003F4C30" w:rsidRDefault="002842C0" w:rsidP="00DA106B">
      <w:pPr>
        <w:autoSpaceDE w:val="0"/>
        <w:autoSpaceDN w:val="0"/>
        <w:adjustRightInd w:val="0"/>
        <w:spacing w:after="0" w:line="240" w:lineRule="auto"/>
        <w:rPr>
          <w:rFonts w:ascii="TimesNewRomanPSMT" w:hAnsi="TimesNewRomanPSMT" w:cs="TimesNewRomanPSMT"/>
          <w:sz w:val="16"/>
          <w:szCs w:val="16"/>
        </w:rPr>
      </w:pPr>
    </w:p>
    <w:p w:rsidR="00DA106B" w:rsidRDefault="00DA106B" w:rsidP="002842C0">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Article 10 – Clauses particulières</w:t>
      </w:r>
    </w:p>
    <w:p w:rsidR="00DA106B" w:rsidRDefault="00DA106B" w:rsidP="00DA106B">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 photographe :</w:t>
      </w:r>
    </w:p>
    <w:p w:rsidR="00DA106B" w:rsidRDefault="00DA106B" w:rsidP="00DA106B">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___________________________________________</w:t>
      </w:r>
      <w:r w:rsidR="002842C0">
        <w:rPr>
          <w:rFonts w:ascii="TimesNewRomanPSMT" w:hAnsi="TimesNewRomanPSMT" w:cs="TimesNewRomanPSMT"/>
          <w:sz w:val="24"/>
          <w:szCs w:val="24"/>
        </w:rPr>
        <w:t>______________________________</w:t>
      </w:r>
    </w:p>
    <w:p w:rsidR="002842C0" w:rsidRDefault="002842C0" w:rsidP="00DA106B">
      <w:pPr>
        <w:autoSpaceDE w:val="0"/>
        <w:autoSpaceDN w:val="0"/>
        <w:adjustRightInd w:val="0"/>
        <w:spacing w:after="0" w:line="240" w:lineRule="auto"/>
        <w:rPr>
          <w:rFonts w:ascii="TimesNewRomanPSMT" w:hAnsi="TimesNewRomanPSMT" w:cs="TimesNewRomanPSMT"/>
          <w:sz w:val="24"/>
          <w:szCs w:val="24"/>
        </w:rPr>
      </w:pPr>
    </w:p>
    <w:p w:rsidR="00DA106B" w:rsidRDefault="002842C0" w:rsidP="00DA106B">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____</w:t>
      </w:r>
      <w:r w:rsidR="00DA106B">
        <w:rPr>
          <w:rFonts w:ascii="TimesNewRomanPSMT" w:hAnsi="TimesNewRomanPSMT" w:cs="TimesNewRomanPSMT"/>
          <w:sz w:val="24"/>
          <w:szCs w:val="24"/>
        </w:rPr>
        <w:t>______________________________________</w:t>
      </w:r>
      <w:r>
        <w:rPr>
          <w:rFonts w:ascii="TimesNewRomanPSMT" w:hAnsi="TimesNewRomanPSMT" w:cs="TimesNewRomanPSMT"/>
          <w:sz w:val="24"/>
          <w:szCs w:val="24"/>
        </w:rPr>
        <w:t>_______________________________</w:t>
      </w:r>
    </w:p>
    <w:p w:rsidR="002842C0" w:rsidRDefault="002842C0" w:rsidP="00DA106B">
      <w:pPr>
        <w:autoSpaceDE w:val="0"/>
        <w:autoSpaceDN w:val="0"/>
        <w:adjustRightInd w:val="0"/>
        <w:spacing w:after="0" w:line="240" w:lineRule="auto"/>
        <w:rPr>
          <w:rFonts w:ascii="TimesNewRomanPSMT" w:hAnsi="TimesNewRomanPSMT" w:cs="TimesNewRomanPSMT"/>
          <w:sz w:val="24"/>
          <w:szCs w:val="24"/>
        </w:rPr>
      </w:pPr>
    </w:p>
    <w:p w:rsidR="00DA106B" w:rsidRDefault="00DA106B" w:rsidP="00DA106B">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 modèle :</w:t>
      </w:r>
    </w:p>
    <w:p w:rsidR="00DA106B" w:rsidRDefault="00DA106B" w:rsidP="00DA106B">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___________________________________________</w:t>
      </w:r>
      <w:r w:rsidR="002842C0">
        <w:rPr>
          <w:rFonts w:ascii="TimesNewRomanPSMT" w:hAnsi="TimesNewRomanPSMT" w:cs="TimesNewRomanPSMT"/>
          <w:sz w:val="24"/>
          <w:szCs w:val="24"/>
        </w:rPr>
        <w:t>______________________________</w:t>
      </w:r>
    </w:p>
    <w:p w:rsidR="002842C0" w:rsidRDefault="002842C0" w:rsidP="00DA106B">
      <w:pPr>
        <w:autoSpaceDE w:val="0"/>
        <w:autoSpaceDN w:val="0"/>
        <w:adjustRightInd w:val="0"/>
        <w:spacing w:after="0" w:line="240" w:lineRule="auto"/>
        <w:rPr>
          <w:rFonts w:ascii="TimesNewRomanPSMT" w:hAnsi="TimesNewRomanPSMT" w:cs="TimesNewRomanPSMT"/>
          <w:sz w:val="24"/>
          <w:szCs w:val="24"/>
        </w:rPr>
      </w:pPr>
    </w:p>
    <w:p w:rsidR="00DA106B" w:rsidRDefault="00DA106B" w:rsidP="00DA106B">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_________________________________________________________________________</w:t>
      </w:r>
    </w:p>
    <w:p w:rsidR="002842C0" w:rsidRDefault="002842C0" w:rsidP="00DA106B">
      <w:pPr>
        <w:autoSpaceDE w:val="0"/>
        <w:autoSpaceDN w:val="0"/>
        <w:adjustRightInd w:val="0"/>
        <w:spacing w:after="0" w:line="240" w:lineRule="auto"/>
        <w:rPr>
          <w:rFonts w:ascii="TimesNewRomanPSMT" w:hAnsi="TimesNewRomanPSMT" w:cs="TimesNewRomanPSMT"/>
          <w:sz w:val="24"/>
          <w:szCs w:val="24"/>
        </w:rPr>
      </w:pPr>
    </w:p>
    <w:p w:rsidR="00DA106B" w:rsidRDefault="00DA106B" w:rsidP="00DA106B">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Fait en deux exemplaires originaux</w:t>
      </w:r>
      <w:r>
        <w:rPr>
          <w:rFonts w:ascii="TimesNewRomanPSMT" w:hAnsi="TimesNewRomanPSMT" w:cs="TimesNewRomanPSMT"/>
          <w:sz w:val="14"/>
          <w:szCs w:val="14"/>
        </w:rPr>
        <w:t>1</w:t>
      </w:r>
      <w:r>
        <w:rPr>
          <w:rFonts w:ascii="TimesNewRomanPSMT" w:hAnsi="TimesNewRomanPSMT" w:cs="TimesNewRomanPSMT"/>
          <w:sz w:val="24"/>
          <w:szCs w:val="24"/>
        </w:rPr>
        <w:t>, l’un remis au photographe, l’autre au modèle,</w:t>
      </w:r>
    </w:p>
    <w:p w:rsidR="002842C0" w:rsidRDefault="002842C0" w:rsidP="00DA106B">
      <w:pPr>
        <w:autoSpaceDE w:val="0"/>
        <w:autoSpaceDN w:val="0"/>
        <w:adjustRightInd w:val="0"/>
        <w:spacing w:after="0" w:line="240" w:lineRule="auto"/>
        <w:rPr>
          <w:rFonts w:ascii="TimesNewRomanPSMT" w:hAnsi="TimesNewRomanPSMT" w:cs="TimesNewRomanPSMT"/>
          <w:sz w:val="24"/>
          <w:szCs w:val="24"/>
        </w:rPr>
      </w:pPr>
    </w:p>
    <w:p w:rsidR="00DA106B" w:rsidRDefault="00DA106B" w:rsidP="00DA106B">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à ____________</w:t>
      </w:r>
      <w:r w:rsidR="002842C0">
        <w:rPr>
          <w:rFonts w:ascii="TimesNewRomanPSMT" w:hAnsi="TimesNewRomanPSMT" w:cs="TimesNewRomanPSMT"/>
          <w:sz w:val="24"/>
          <w:szCs w:val="24"/>
        </w:rPr>
        <w:t>_______________________</w:t>
      </w:r>
      <w:r>
        <w:rPr>
          <w:rFonts w:ascii="TimesNewRomanPSMT" w:hAnsi="TimesNewRomanPSMT" w:cs="TimesNewRomanPSMT"/>
          <w:sz w:val="24"/>
          <w:szCs w:val="24"/>
        </w:rPr>
        <w:t>__</w:t>
      </w:r>
      <w:proofErr w:type="gramStart"/>
      <w:r>
        <w:rPr>
          <w:rFonts w:ascii="TimesNewRomanPSMT" w:hAnsi="TimesNewRomanPSMT" w:cs="TimesNewRomanPSMT"/>
          <w:sz w:val="24"/>
          <w:szCs w:val="24"/>
        </w:rPr>
        <w:t>_ ,</w:t>
      </w:r>
      <w:proofErr w:type="gramEnd"/>
      <w:r>
        <w:rPr>
          <w:rFonts w:ascii="TimesNewRomanPSMT" w:hAnsi="TimesNewRomanPSMT" w:cs="TimesNewRomanPSMT"/>
          <w:sz w:val="24"/>
          <w:szCs w:val="24"/>
        </w:rPr>
        <w:t xml:space="preserve"> le ______</w:t>
      </w:r>
      <w:r w:rsidR="002842C0">
        <w:rPr>
          <w:rFonts w:ascii="TimesNewRomanPSMT" w:hAnsi="TimesNewRomanPSMT" w:cs="TimesNewRomanPSMT"/>
          <w:sz w:val="24"/>
          <w:szCs w:val="24"/>
        </w:rPr>
        <w:t>_____________</w:t>
      </w:r>
      <w:r>
        <w:rPr>
          <w:rFonts w:ascii="TimesNewRomanPSMT" w:hAnsi="TimesNewRomanPSMT" w:cs="TimesNewRomanPSMT"/>
          <w:sz w:val="24"/>
          <w:szCs w:val="24"/>
        </w:rPr>
        <w:t>___________</w:t>
      </w:r>
    </w:p>
    <w:p w:rsidR="002842C0" w:rsidRDefault="002842C0" w:rsidP="00DA106B">
      <w:pPr>
        <w:autoSpaceDE w:val="0"/>
        <w:autoSpaceDN w:val="0"/>
        <w:adjustRightInd w:val="0"/>
        <w:spacing w:after="0" w:line="240" w:lineRule="auto"/>
        <w:rPr>
          <w:rFonts w:ascii="TimesNewRomanPSMT" w:hAnsi="TimesNewRomanPSMT" w:cs="TimesNewRomanPSMT"/>
          <w:sz w:val="24"/>
          <w:szCs w:val="24"/>
        </w:rPr>
      </w:pPr>
    </w:p>
    <w:p w:rsidR="00DA106B" w:rsidRDefault="00DA106B" w:rsidP="00DA106B">
      <w:pPr>
        <w:autoSpaceDE w:val="0"/>
        <w:autoSpaceDN w:val="0"/>
        <w:adjustRightInd w:val="0"/>
        <w:spacing w:after="0" w:line="240" w:lineRule="auto"/>
        <w:rPr>
          <w:rFonts w:ascii="TimesNewRomanPSMT" w:hAnsi="TimesNewRomanPSMT" w:cs="TimesNewRomanPSMT"/>
          <w:sz w:val="14"/>
          <w:szCs w:val="14"/>
        </w:rPr>
      </w:pPr>
      <w:r>
        <w:rPr>
          <w:rFonts w:ascii="TimesNewRomanPSMT" w:hAnsi="TimesNewRomanPSMT" w:cs="TimesNewRomanPSMT"/>
          <w:sz w:val="24"/>
          <w:szCs w:val="24"/>
        </w:rPr>
        <w:t>Signature du photographe</w:t>
      </w:r>
      <w:r>
        <w:rPr>
          <w:rFonts w:ascii="TimesNewRomanPSMT" w:hAnsi="TimesNewRomanPSMT" w:cs="TimesNewRomanPSMT"/>
          <w:sz w:val="14"/>
          <w:szCs w:val="14"/>
        </w:rPr>
        <w:t>2</w:t>
      </w:r>
      <w:r w:rsidR="002842C0">
        <w:rPr>
          <w:rFonts w:ascii="TimesNewRomanPSMT" w:hAnsi="TimesNewRomanPSMT" w:cs="TimesNewRomanPSMT"/>
          <w:sz w:val="14"/>
          <w:szCs w:val="14"/>
        </w:rPr>
        <w:tab/>
      </w:r>
      <w:r w:rsidR="002842C0">
        <w:rPr>
          <w:rFonts w:ascii="TimesNewRomanPSMT" w:hAnsi="TimesNewRomanPSMT" w:cs="TimesNewRomanPSMT"/>
          <w:sz w:val="14"/>
          <w:szCs w:val="14"/>
        </w:rPr>
        <w:tab/>
      </w:r>
      <w:r w:rsidR="002842C0">
        <w:rPr>
          <w:rFonts w:ascii="TimesNewRomanPSMT" w:hAnsi="TimesNewRomanPSMT" w:cs="TimesNewRomanPSMT"/>
          <w:sz w:val="14"/>
          <w:szCs w:val="14"/>
        </w:rPr>
        <w:tab/>
      </w:r>
      <w:r w:rsidR="002842C0">
        <w:rPr>
          <w:rFonts w:ascii="TimesNewRomanPSMT" w:hAnsi="TimesNewRomanPSMT" w:cs="TimesNewRomanPSMT"/>
          <w:sz w:val="14"/>
          <w:szCs w:val="14"/>
        </w:rPr>
        <w:tab/>
      </w:r>
      <w:r w:rsidR="002842C0">
        <w:rPr>
          <w:rFonts w:ascii="TimesNewRomanPSMT" w:hAnsi="TimesNewRomanPSMT" w:cs="TimesNewRomanPSMT"/>
          <w:sz w:val="14"/>
          <w:szCs w:val="14"/>
        </w:rPr>
        <w:tab/>
      </w:r>
      <w:r w:rsidR="002842C0">
        <w:rPr>
          <w:rFonts w:ascii="TimesNewRomanPSMT" w:hAnsi="TimesNewRomanPSMT" w:cs="TimesNewRomanPSMT"/>
          <w:sz w:val="14"/>
          <w:szCs w:val="14"/>
        </w:rPr>
        <w:tab/>
      </w:r>
      <w:r>
        <w:rPr>
          <w:rFonts w:ascii="TimesNewRomanPSMT" w:hAnsi="TimesNewRomanPSMT" w:cs="TimesNewRomanPSMT"/>
          <w:sz w:val="14"/>
          <w:szCs w:val="14"/>
        </w:rPr>
        <w:t xml:space="preserve"> </w:t>
      </w:r>
      <w:r>
        <w:rPr>
          <w:rFonts w:ascii="TimesNewRomanPSMT" w:hAnsi="TimesNewRomanPSMT" w:cs="TimesNewRomanPSMT"/>
          <w:sz w:val="24"/>
          <w:szCs w:val="24"/>
        </w:rPr>
        <w:t>Signature du modèle</w:t>
      </w:r>
      <w:r>
        <w:rPr>
          <w:rFonts w:ascii="TimesNewRomanPSMT" w:hAnsi="TimesNewRomanPSMT" w:cs="TimesNewRomanPSMT"/>
          <w:sz w:val="14"/>
          <w:szCs w:val="14"/>
        </w:rPr>
        <w:t>3</w:t>
      </w:r>
    </w:p>
    <w:p w:rsidR="002842C0" w:rsidRDefault="002842C0" w:rsidP="00DA106B">
      <w:pPr>
        <w:autoSpaceDE w:val="0"/>
        <w:autoSpaceDN w:val="0"/>
        <w:adjustRightInd w:val="0"/>
        <w:spacing w:after="0" w:line="240" w:lineRule="auto"/>
        <w:rPr>
          <w:rFonts w:ascii="TimesNewRomanPSMT" w:hAnsi="TimesNewRomanPSMT" w:cs="TimesNewRomanPSMT"/>
          <w:sz w:val="12"/>
          <w:szCs w:val="12"/>
        </w:rPr>
      </w:pPr>
    </w:p>
    <w:p w:rsidR="002842C0" w:rsidRDefault="002842C0" w:rsidP="00DA106B">
      <w:pPr>
        <w:autoSpaceDE w:val="0"/>
        <w:autoSpaceDN w:val="0"/>
        <w:adjustRightInd w:val="0"/>
        <w:spacing w:after="0" w:line="240" w:lineRule="auto"/>
        <w:rPr>
          <w:rFonts w:ascii="TimesNewRomanPSMT" w:hAnsi="TimesNewRomanPSMT" w:cs="TimesNewRomanPSMT"/>
          <w:sz w:val="12"/>
          <w:szCs w:val="12"/>
        </w:rPr>
      </w:pPr>
    </w:p>
    <w:p w:rsidR="002842C0" w:rsidRDefault="002842C0" w:rsidP="00DA106B">
      <w:pPr>
        <w:autoSpaceDE w:val="0"/>
        <w:autoSpaceDN w:val="0"/>
        <w:adjustRightInd w:val="0"/>
        <w:spacing w:after="0" w:line="240" w:lineRule="auto"/>
        <w:rPr>
          <w:rFonts w:ascii="TimesNewRomanPSMT" w:hAnsi="TimesNewRomanPSMT" w:cs="TimesNewRomanPSMT"/>
          <w:sz w:val="12"/>
          <w:szCs w:val="12"/>
        </w:rPr>
      </w:pPr>
    </w:p>
    <w:p w:rsidR="002842C0" w:rsidRDefault="002842C0" w:rsidP="00DA106B">
      <w:pPr>
        <w:autoSpaceDE w:val="0"/>
        <w:autoSpaceDN w:val="0"/>
        <w:adjustRightInd w:val="0"/>
        <w:spacing w:after="0" w:line="240" w:lineRule="auto"/>
        <w:rPr>
          <w:rFonts w:ascii="TimesNewRomanPSMT" w:hAnsi="TimesNewRomanPSMT" w:cs="TimesNewRomanPSMT"/>
          <w:sz w:val="12"/>
          <w:szCs w:val="12"/>
        </w:rPr>
      </w:pPr>
    </w:p>
    <w:p w:rsidR="002842C0" w:rsidRDefault="002842C0" w:rsidP="00DA106B">
      <w:pPr>
        <w:autoSpaceDE w:val="0"/>
        <w:autoSpaceDN w:val="0"/>
        <w:adjustRightInd w:val="0"/>
        <w:spacing w:after="0" w:line="240" w:lineRule="auto"/>
        <w:rPr>
          <w:rFonts w:ascii="TimesNewRomanPSMT" w:hAnsi="TimesNewRomanPSMT" w:cs="TimesNewRomanPSMT"/>
          <w:sz w:val="12"/>
          <w:szCs w:val="12"/>
        </w:rPr>
      </w:pPr>
    </w:p>
    <w:p w:rsidR="002842C0" w:rsidRDefault="002842C0" w:rsidP="00DA106B">
      <w:pPr>
        <w:autoSpaceDE w:val="0"/>
        <w:autoSpaceDN w:val="0"/>
        <w:adjustRightInd w:val="0"/>
        <w:spacing w:after="0" w:line="240" w:lineRule="auto"/>
        <w:rPr>
          <w:rFonts w:ascii="TimesNewRomanPSMT" w:hAnsi="TimesNewRomanPSMT" w:cs="TimesNewRomanPSMT"/>
          <w:sz w:val="12"/>
          <w:szCs w:val="12"/>
        </w:rPr>
      </w:pPr>
    </w:p>
    <w:p w:rsidR="002842C0" w:rsidRDefault="002842C0" w:rsidP="00DA106B">
      <w:pPr>
        <w:autoSpaceDE w:val="0"/>
        <w:autoSpaceDN w:val="0"/>
        <w:adjustRightInd w:val="0"/>
        <w:spacing w:after="0" w:line="240" w:lineRule="auto"/>
        <w:rPr>
          <w:rFonts w:ascii="TimesNewRomanPSMT" w:hAnsi="TimesNewRomanPSMT" w:cs="TimesNewRomanPSMT"/>
          <w:sz w:val="12"/>
          <w:szCs w:val="12"/>
        </w:rPr>
      </w:pPr>
    </w:p>
    <w:p w:rsidR="002842C0" w:rsidRDefault="002842C0" w:rsidP="00DA106B">
      <w:pPr>
        <w:autoSpaceDE w:val="0"/>
        <w:autoSpaceDN w:val="0"/>
        <w:adjustRightInd w:val="0"/>
        <w:spacing w:after="0" w:line="240" w:lineRule="auto"/>
        <w:rPr>
          <w:rFonts w:ascii="TimesNewRomanPSMT" w:hAnsi="TimesNewRomanPSMT" w:cs="TimesNewRomanPSMT"/>
          <w:sz w:val="12"/>
          <w:szCs w:val="12"/>
        </w:rPr>
      </w:pPr>
    </w:p>
    <w:p w:rsidR="002842C0" w:rsidRDefault="002842C0" w:rsidP="00DA106B">
      <w:pPr>
        <w:autoSpaceDE w:val="0"/>
        <w:autoSpaceDN w:val="0"/>
        <w:adjustRightInd w:val="0"/>
        <w:spacing w:after="0" w:line="240" w:lineRule="auto"/>
        <w:rPr>
          <w:rFonts w:ascii="TimesNewRomanPSMT" w:hAnsi="TimesNewRomanPSMT" w:cs="TimesNewRomanPSMT"/>
          <w:sz w:val="12"/>
          <w:szCs w:val="12"/>
        </w:rPr>
      </w:pPr>
    </w:p>
    <w:p w:rsidR="002842C0" w:rsidRDefault="002842C0" w:rsidP="00DA106B">
      <w:pPr>
        <w:autoSpaceDE w:val="0"/>
        <w:autoSpaceDN w:val="0"/>
        <w:adjustRightInd w:val="0"/>
        <w:spacing w:after="0" w:line="240" w:lineRule="auto"/>
        <w:rPr>
          <w:rFonts w:ascii="TimesNewRomanPSMT" w:hAnsi="TimesNewRomanPSMT" w:cs="TimesNewRomanPSMT"/>
          <w:sz w:val="12"/>
          <w:szCs w:val="12"/>
        </w:rPr>
      </w:pPr>
    </w:p>
    <w:p w:rsidR="002842C0" w:rsidRDefault="002842C0" w:rsidP="00DA106B">
      <w:pPr>
        <w:autoSpaceDE w:val="0"/>
        <w:autoSpaceDN w:val="0"/>
        <w:adjustRightInd w:val="0"/>
        <w:spacing w:after="0" w:line="240" w:lineRule="auto"/>
        <w:rPr>
          <w:rFonts w:ascii="TimesNewRomanPSMT" w:hAnsi="TimesNewRomanPSMT" w:cs="TimesNewRomanPSMT"/>
          <w:sz w:val="12"/>
          <w:szCs w:val="12"/>
        </w:rPr>
      </w:pPr>
    </w:p>
    <w:p w:rsidR="002842C0" w:rsidRDefault="002842C0" w:rsidP="00DA106B">
      <w:pPr>
        <w:autoSpaceDE w:val="0"/>
        <w:autoSpaceDN w:val="0"/>
        <w:adjustRightInd w:val="0"/>
        <w:spacing w:after="0" w:line="240" w:lineRule="auto"/>
        <w:rPr>
          <w:rFonts w:ascii="TimesNewRomanPSMT" w:hAnsi="TimesNewRomanPSMT" w:cs="TimesNewRomanPSMT"/>
          <w:sz w:val="12"/>
          <w:szCs w:val="12"/>
        </w:rPr>
      </w:pPr>
    </w:p>
    <w:p w:rsidR="002842C0" w:rsidRDefault="002842C0" w:rsidP="00DA106B">
      <w:pPr>
        <w:autoSpaceDE w:val="0"/>
        <w:autoSpaceDN w:val="0"/>
        <w:adjustRightInd w:val="0"/>
        <w:spacing w:after="0" w:line="240" w:lineRule="auto"/>
        <w:rPr>
          <w:rFonts w:ascii="TimesNewRomanPSMT" w:hAnsi="TimesNewRomanPSMT" w:cs="TimesNewRomanPSMT"/>
          <w:sz w:val="12"/>
          <w:szCs w:val="12"/>
        </w:rPr>
      </w:pPr>
    </w:p>
    <w:p w:rsidR="002842C0" w:rsidRDefault="002842C0" w:rsidP="00DA106B">
      <w:pPr>
        <w:autoSpaceDE w:val="0"/>
        <w:autoSpaceDN w:val="0"/>
        <w:adjustRightInd w:val="0"/>
        <w:spacing w:after="0" w:line="240" w:lineRule="auto"/>
        <w:rPr>
          <w:rFonts w:ascii="TimesNewRomanPSMT" w:hAnsi="TimesNewRomanPSMT" w:cs="TimesNewRomanPSMT"/>
          <w:sz w:val="12"/>
          <w:szCs w:val="12"/>
        </w:rPr>
      </w:pPr>
    </w:p>
    <w:p w:rsidR="002842C0" w:rsidRDefault="002842C0" w:rsidP="00DA106B">
      <w:pPr>
        <w:autoSpaceDE w:val="0"/>
        <w:autoSpaceDN w:val="0"/>
        <w:adjustRightInd w:val="0"/>
        <w:spacing w:after="0" w:line="240" w:lineRule="auto"/>
        <w:rPr>
          <w:rFonts w:ascii="TimesNewRomanPSMT" w:hAnsi="TimesNewRomanPSMT" w:cs="TimesNewRomanPSMT"/>
          <w:sz w:val="12"/>
          <w:szCs w:val="12"/>
        </w:rPr>
      </w:pPr>
    </w:p>
    <w:p w:rsidR="003F4C30" w:rsidRDefault="003F4C30" w:rsidP="00DA106B">
      <w:pPr>
        <w:autoSpaceDE w:val="0"/>
        <w:autoSpaceDN w:val="0"/>
        <w:adjustRightInd w:val="0"/>
        <w:spacing w:after="0" w:line="240" w:lineRule="auto"/>
        <w:rPr>
          <w:rFonts w:ascii="TimesNewRomanPSMT" w:hAnsi="TimesNewRomanPSMT" w:cs="TimesNewRomanPSMT"/>
          <w:sz w:val="12"/>
          <w:szCs w:val="12"/>
        </w:rPr>
      </w:pPr>
    </w:p>
    <w:p w:rsidR="003F4C30" w:rsidRDefault="003F4C30" w:rsidP="00DA106B">
      <w:pPr>
        <w:autoSpaceDE w:val="0"/>
        <w:autoSpaceDN w:val="0"/>
        <w:adjustRightInd w:val="0"/>
        <w:spacing w:after="0" w:line="240" w:lineRule="auto"/>
        <w:rPr>
          <w:rFonts w:ascii="TimesNewRomanPSMT" w:hAnsi="TimesNewRomanPSMT" w:cs="TimesNewRomanPSMT"/>
          <w:sz w:val="12"/>
          <w:szCs w:val="12"/>
        </w:rPr>
      </w:pPr>
    </w:p>
    <w:p w:rsidR="002842C0" w:rsidRDefault="002842C0" w:rsidP="00DA106B">
      <w:pPr>
        <w:autoSpaceDE w:val="0"/>
        <w:autoSpaceDN w:val="0"/>
        <w:adjustRightInd w:val="0"/>
        <w:spacing w:after="0" w:line="240" w:lineRule="auto"/>
        <w:rPr>
          <w:rFonts w:ascii="TimesNewRomanPSMT" w:hAnsi="TimesNewRomanPSMT" w:cs="TimesNewRomanPSMT"/>
          <w:sz w:val="12"/>
          <w:szCs w:val="12"/>
        </w:rPr>
      </w:pPr>
    </w:p>
    <w:p w:rsidR="00DA106B" w:rsidRDefault="00DA106B" w:rsidP="00DA106B">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12"/>
          <w:szCs w:val="12"/>
        </w:rPr>
        <w:t xml:space="preserve">1 </w:t>
      </w:r>
      <w:r>
        <w:rPr>
          <w:rFonts w:ascii="TimesNewRomanPSMT" w:hAnsi="TimesNewRomanPSMT" w:cs="TimesNewRomanPSMT"/>
          <w:sz w:val="20"/>
          <w:szCs w:val="20"/>
        </w:rPr>
        <w:t>Toutes les pages seront paraphées par les parties au contrat.</w:t>
      </w:r>
    </w:p>
    <w:p w:rsidR="00DA106B" w:rsidRDefault="00DA106B" w:rsidP="00DA106B">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12"/>
          <w:szCs w:val="12"/>
        </w:rPr>
        <w:t xml:space="preserve">2 </w:t>
      </w:r>
      <w:r>
        <w:rPr>
          <w:rFonts w:ascii="TimesNewRomanPSMT" w:hAnsi="TimesNewRomanPSMT" w:cs="TimesNewRomanPSMT"/>
          <w:sz w:val="20"/>
          <w:szCs w:val="20"/>
        </w:rPr>
        <w:t>Signature précédée des nom et prénom du photographe et de la mention manuscrite « lu et approuvé ».</w:t>
      </w:r>
      <w:r w:rsidR="003F4C30" w:rsidRPr="003F4C30">
        <w:rPr>
          <w:rFonts w:ascii="TimesNewRomanPS-BoldMT" w:hAnsi="TimesNewRomanPS-BoldMT" w:cs="TimesNewRomanPS-BoldMT"/>
          <w:bCs/>
          <w:sz w:val="24"/>
          <w:szCs w:val="24"/>
        </w:rPr>
        <w:t xml:space="preserve"> </w:t>
      </w:r>
    </w:p>
    <w:p w:rsidR="00DA106B" w:rsidRDefault="00DA106B" w:rsidP="00DA106B">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12"/>
          <w:szCs w:val="12"/>
        </w:rPr>
        <w:t xml:space="preserve">3 </w:t>
      </w:r>
      <w:r>
        <w:rPr>
          <w:rFonts w:ascii="TimesNewRomanPSMT" w:hAnsi="TimesNewRomanPSMT" w:cs="TimesNewRomanPSMT"/>
          <w:sz w:val="20"/>
          <w:szCs w:val="20"/>
        </w:rPr>
        <w:t>Signature précédée des nom et prénom du modèle et de la mention manuscrite « lu et approuvé ».</w:t>
      </w:r>
    </w:p>
    <w:p w:rsidR="00ED4C08" w:rsidRDefault="003F4C30" w:rsidP="00DA106B">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t>Page 3</w:t>
      </w:r>
      <w:r w:rsidR="002842C0">
        <w:rPr>
          <w:rFonts w:ascii="TimesNewRomanPSMT" w:hAnsi="TimesNewRomanPSMT" w:cs="TimesNewRomanPSMT"/>
          <w:sz w:val="24"/>
          <w:szCs w:val="24"/>
        </w:rPr>
        <w:t>/</w:t>
      </w:r>
      <w:r>
        <w:rPr>
          <w:rFonts w:ascii="TimesNewRomanPSMT" w:hAnsi="TimesNewRomanPSMT" w:cs="TimesNewRomanPSMT"/>
          <w:sz w:val="24"/>
          <w:szCs w:val="24"/>
        </w:rPr>
        <w:t>3</w:t>
      </w:r>
    </w:p>
    <w:sectPr w:rsidR="00ED4C08" w:rsidSect="000B7D1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TimesNewRomanPS-Bold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DA106B"/>
    <w:rsid w:val="000376EC"/>
    <w:rsid w:val="000B334E"/>
    <w:rsid w:val="000B7D1E"/>
    <w:rsid w:val="002842C0"/>
    <w:rsid w:val="003F4C30"/>
    <w:rsid w:val="005B52F9"/>
    <w:rsid w:val="006B2B19"/>
    <w:rsid w:val="007D1062"/>
    <w:rsid w:val="00B118D2"/>
    <w:rsid w:val="00D842B7"/>
    <w:rsid w:val="00DA106B"/>
    <w:rsid w:val="00ED4C0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C0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1152</Words>
  <Characters>6339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yannick</dc:creator>
  <cp:lastModifiedBy>Windows User</cp:lastModifiedBy>
  <cp:revision>2</cp:revision>
  <dcterms:created xsi:type="dcterms:W3CDTF">2022-06-10T14:54:00Z</dcterms:created>
  <dcterms:modified xsi:type="dcterms:W3CDTF">2022-06-10T14:54:00Z</dcterms:modified>
</cp:coreProperties>
</file>